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eastAsia="黑体"/>
          <w:spacing w:val="5"/>
          <w:sz w:val="31"/>
          <w:szCs w:val="31"/>
          <w:lang w:val="en-US" w:eastAsia="zh-CN"/>
        </w:rPr>
      </w:pPr>
      <w:r>
        <w:rPr>
          <w:rFonts w:ascii="Times New Roman" w:hAnsi="黑体" w:eastAsia="黑体"/>
          <w:spacing w:val="5"/>
          <w:sz w:val="31"/>
          <w:szCs w:val="31"/>
        </w:rPr>
        <w:t>附件</w:t>
      </w:r>
      <w:r>
        <w:rPr>
          <w:rFonts w:hint="eastAsia" w:ascii="Times New Roman" w:hAnsi="黑体" w:eastAsia="黑体"/>
          <w:spacing w:val="5"/>
          <w:sz w:val="31"/>
          <w:szCs w:val="31"/>
          <w:lang w:val="en-US" w:eastAsia="zh-CN"/>
        </w:rPr>
        <w:t>5</w:t>
      </w:r>
    </w:p>
    <w:p>
      <w:pPr>
        <w:pStyle w:val="2"/>
        <w:spacing w:before="0" w:after="0" w:line="300" w:lineRule="exact"/>
      </w:pPr>
    </w:p>
    <w:p>
      <w:pPr>
        <w:jc w:val="center"/>
        <w:rPr>
          <w:rFonts w:hint="default" w:ascii="Times New Roman" w:hAnsi="Times New Roman" w:eastAsia="方正小标宋简体" w:cs="Times New Roman"/>
          <w:sz w:val="44"/>
          <w:szCs w:val="44"/>
          <w:lang w:eastAsia="zh-CN"/>
        </w:rPr>
      </w:pPr>
      <w:r>
        <w:rPr>
          <w:rFonts w:hint="eastAsia" w:ascii="Times New Roman" w:eastAsia="方正小标宋简体" w:cs="Times New Roman"/>
          <w:color w:val="auto"/>
          <w:sz w:val="44"/>
          <w:szCs w:val="44"/>
          <w:lang w:val="en-US" w:eastAsia="zh-CN"/>
        </w:rPr>
        <w:t>民营经济组织工程系列</w:t>
      </w:r>
      <w:r>
        <w:rPr>
          <w:rFonts w:hint="default" w:ascii="Times New Roman" w:hAnsi="Times New Roman" w:eastAsia="方正小标宋简体" w:cs="Times New Roman"/>
          <w:sz w:val="44"/>
          <w:szCs w:val="44"/>
          <w:lang w:val="en-US" w:eastAsia="zh-CN"/>
        </w:rPr>
        <w:t>职称申报</w:t>
      </w:r>
      <w:r>
        <w:rPr>
          <w:rFonts w:hint="default" w:ascii="Times New Roman" w:hAnsi="Times New Roman" w:eastAsia="方正小标宋简体" w:cs="Times New Roman"/>
          <w:sz w:val="44"/>
          <w:szCs w:val="44"/>
          <w:lang w:eastAsia="zh-CN"/>
        </w:rPr>
        <w:t>材料上传清单及要求</w:t>
      </w:r>
    </w:p>
    <w:p>
      <w:pPr>
        <w:pStyle w:val="2"/>
        <w:pageBreakBefore w:val="0"/>
        <w:widowControl w:val="0"/>
        <w:kinsoku/>
        <w:wordWrap/>
        <w:overflowPunct/>
        <w:topLinePunct w:val="0"/>
        <w:autoSpaceDE/>
        <w:autoSpaceDN/>
        <w:bidi w:val="0"/>
        <w:adjustRightInd/>
        <w:snapToGrid/>
        <w:spacing w:before="0" w:after="0" w:line="596" w:lineRule="atLeast"/>
        <w:textAlignment w:val="auto"/>
      </w:pPr>
    </w:p>
    <w:p>
      <w:pPr>
        <w:pageBreakBefore w:val="0"/>
        <w:widowControl w:val="0"/>
        <w:numPr>
          <w:ilvl w:val="0"/>
          <w:numId w:val="0"/>
        </w:numPr>
        <w:kinsoku/>
        <w:wordWrap/>
        <w:overflowPunct/>
        <w:topLinePunct w:val="0"/>
        <w:autoSpaceDE/>
        <w:autoSpaceDN/>
        <w:bidi w:val="0"/>
        <w:adjustRightInd/>
        <w:snapToGrid/>
        <w:spacing w:line="596" w:lineRule="atLeast"/>
        <w:ind w:firstLine="640" w:firstLineChars="200"/>
        <w:textAlignment w:val="auto"/>
        <w:rPr>
          <w:rFonts w:hint="eastAsia" w:ascii="黑体" w:hAnsi="黑体" w:eastAsia="黑体"/>
          <w:spacing w:val="5"/>
          <w:sz w:val="31"/>
          <w:szCs w:val="31"/>
        </w:rPr>
      </w:pPr>
      <w:r>
        <w:rPr>
          <w:rFonts w:hint="eastAsia" w:ascii="黑体" w:hAnsi="黑体" w:eastAsia="黑体"/>
          <w:spacing w:val="5"/>
          <w:sz w:val="31"/>
          <w:szCs w:val="31"/>
          <w:lang w:val="en-US" w:eastAsia="zh-CN"/>
        </w:rPr>
        <w:t>一、</w:t>
      </w:r>
      <w:r>
        <w:rPr>
          <w:rFonts w:hint="eastAsia" w:ascii="黑体" w:hAnsi="黑体" w:eastAsia="黑体"/>
          <w:spacing w:val="5"/>
          <w:sz w:val="31"/>
          <w:szCs w:val="31"/>
        </w:rPr>
        <w:t>申报人申报材料上传清单及要求</w:t>
      </w:r>
    </w:p>
    <w:p>
      <w:pPr>
        <w:pStyle w:val="2"/>
        <w:pageBreakBefore w:val="0"/>
        <w:widowControl w:val="0"/>
        <w:numPr>
          <w:ilvl w:val="0"/>
          <w:numId w:val="0"/>
        </w:numPr>
        <w:kinsoku/>
        <w:wordWrap/>
        <w:overflowPunct/>
        <w:topLinePunct w:val="0"/>
        <w:autoSpaceDE/>
        <w:autoSpaceDN/>
        <w:bidi w:val="0"/>
        <w:adjustRightInd/>
        <w:snapToGrid/>
        <w:spacing w:before="0" w:after="0" w:line="596" w:lineRule="atLeast"/>
        <w:ind w:firstLine="640" w:firstLineChars="200"/>
        <w:textAlignment w:val="auto"/>
        <w:rPr>
          <w:rFonts w:hint="eastAsia" w:ascii="Times New Roman" w:hAnsi="Times New Roman" w:eastAsia="仿宋_GB2312" w:cs="Times New Roman"/>
          <w:b w:val="0"/>
          <w:spacing w:val="5"/>
          <w:kern w:val="2"/>
          <w:sz w:val="31"/>
          <w:szCs w:val="31"/>
          <w:lang w:val="en-US" w:eastAsia="zh-CN" w:bidi="ar-SA"/>
        </w:rPr>
      </w:pPr>
      <w:r>
        <w:rPr>
          <w:rFonts w:hint="eastAsia" w:ascii="Times New Roman" w:hAnsi="Times New Roman" w:eastAsia="仿宋_GB2312" w:cs="Times New Roman"/>
          <w:b w:val="0"/>
          <w:spacing w:val="5"/>
          <w:kern w:val="2"/>
          <w:sz w:val="31"/>
          <w:szCs w:val="31"/>
          <w:lang w:val="en-US" w:eastAsia="zh-CN" w:bidi="ar-SA"/>
        </w:rPr>
        <w:t>民营经济职称申报人从</w:t>
      </w:r>
      <w:r>
        <w:rPr>
          <w:rFonts w:hint="eastAsia" w:eastAsia="仿宋_GB2312" w:cs="Times New Roman"/>
          <w:b w:val="0"/>
          <w:spacing w:val="5"/>
          <w:kern w:val="2"/>
          <w:sz w:val="31"/>
          <w:szCs w:val="31"/>
          <w:lang w:val="en-US" w:eastAsia="zh-CN" w:bidi="ar-SA"/>
        </w:rPr>
        <w:t>2023年9</w:t>
      </w:r>
      <w:r>
        <w:rPr>
          <w:rFonts w:hint="eastAsia" w:ascii="Times New Roman" w:hAnsi="Times New Roman" w:eastAsia="仿宋_GB2312" w:cs="Times New Roman"/>
          <w:b w:val="0"/>
          <w:spacing w:val="5"/>
          <w:kern w:val="2"/>
          <w:sz w:val="31"/>
          <w:szCs w:val="31"/>
          <w:lang w:val="en-US" w:eastAsia="zh-CN" w:bidi="ar-SA"/>
        </w:rPr>
        <w:t>月</w:t>
      </w:r>
      <w:r>
        <w:rPr>
          <w:rFonts w:hint="eastAsia" w:eastAsia="仿宋_GB2312" w:cs="Times New Roman"/>
          <w:b w:val="0"/>
          <w:spacing w:val="5"/>
          <w:kern w:val="2"/>
          <w:sz w:val="31"/>
          <w:szCs w:val="31"/>
          <w:lang w:val="en-US" w:eastAsia="zh-CN" w:bidi="ar-SA"/>
        </w:rPr>
        <w:t>20</w:t>
      </w:r>
      <w:r>
        <w:rPr>
          <w:rFonts w:hint="eastAsia" w:ascii="Times New Roman" w:hAnsi="Times New Roman" w:eastAsia="仿宋_GB2312" w:cs="Times New Roman"/>
          <w:b w:val="0"/>
          <w:spacing w:val="5"/>
          <w:kern w:val="2"/>
          <w:sz w:val="31"/>
          <w:szCs w:val="31"/>
          <w:lang w:val="en-US" w:eastAsia="zh-CN" w:bidi="ar-SA"/>
        </w:rPr>
        <w:t>日起即可登录信息系统维护本人信息、上传申报材料，提前为提交申报材料做好准备，信息系统于</w:t>
      </w:r>
      <w:r>
        <w:rPr>
          <w:rFonts w:hint="eastAsia" w:eastAsia="仿宋_GB2312" w:cs="Times New Roman"/>
          <w:b w:val="0"/>
          <w:spacing w:val="5"/>
          <w:kern w:val="2"/>
          <w:sz w:val="31"/>
          <w:szCs w:val="31"/>
          <w:lang w:val="en-US" w:eastAsia="zh-CN" w:bidi="ar-SA"/>
        </w:rPr>
        <w:t>2023年11</w:t>
      </w:r>
      <w:r>
        <w:rPr>
          <w:rFonts w:hint="eastAsia" w:ascii="Times New Roman" w:hAnsi="Times New Roman" w:eastAsia="仿宋_GB2312" w:cs="Times New Roman"/>
          <w:b w:val="0"/>
          <w:spacing w:val="5"/>
          <w:kern w:val="2"/>
          <w:sz w:val="31"/>
          <w:szCs w:val="31"/>
          <w:lang w:val="en-US" w:eastAsia="zh-CN" w:bidi="ar-SA"/>
        </w:rPr>
        <w:t>月</w:t>
      </w:r>
      <w:r>
        <w:rPr>
          <w:rFonts w:hint="eastAsia" w:eastAsia="仿宋_GB2312" w:cs="Times New Roman"/>
          <w:b w:val="0"/>
          <w:spacing w:val="5"/>
          <w:kern w:val="2"/>
          <w:sz w:val="31"/>
          <w:szCs w:val="31"/>
          <w:lang w:val="en-US" w:eastAsia="zh-CN" w:bidi="ar-SA"/>
        </w:rPr>
        <w:t>1</w:t>
      </w:r>
      <w:r>
        <w:rPr>
          <w:rFonts w:hint="eastAsia" w:ascii="Times New Roman" w:hAnsi="Times New Roman" w:eastAsia="仿宋_GB2312" w:cs="Times New Roman"/>
          <w:b w:val="0"/>
          <w:spacing w:val="5"/>
          <w:kern w:val="2"/>
          <w:sz w:val="31"/>
          <w:szCs w:val="31"/>
          <w:lang w:val="en-US" w:eastAsia="zh-CN" w:bidi="ar-SA"/>
        </w:rPr>
        <w:t>日8:00至</w:t>
      </w:r>
      <w:r>
        <w:rPr>
          <w:rFonts w:hint="eastAsia" w:eastAsia="仿宋_GB2312" w:cs="Times New Roman"/>
          <w:b w:val="0"/>
          <w:spacing w:val="5"/>
          <w:kern w:val="2"/>
          <w:sz w:val="31"/>
          <w:szCs w:val="31"/>
          <w:lang w:val="en-US" w:eastAsia="zh-CN" w:bidi="ar-SA"/>
        </w:rPr>
        <w:t>11</w:t>
      </w:r>
      <w:r>
        <w:rPr>
          <w:rFonts w:hint="eastAsia" w:ascii="Times New Roman" w:hAnsi="Times New Roman" w:eastAsia="仿宋_GB2312" w:cs="Times New Roman"/>
          <w:b w:val="0"/>
          <w:spacing w:val="5"/>
          <w:kern w:val="2"/>
          <w:sz w:val="31"/>
          <w:szCs w:val="31"/>
          <w:lang w:val="en-US" w:eastAsia="zh-CN" w:bidi="ar-SA"/>
        </w:rPr>
        <w:t>月</w:t>
      </w:r>
      <w:r>
        <w:rPr>
          <w:rFonts w:hint="eastAsia" w:eastAsia="仿宋_GB2312" w:cs="Times New Roman"/>
          <w:b w:val="0"/>
          <w:spacing w:val="5"/>
          <w:kern w:val="2"/>
          <w:sz w:val="31"/>
          <w:szCs w:val="31"/>
          <w:lang w:val="en-US" w:eastAsia="zh-CN" w:bidi="ar-SA"/>
        </w:rPr>
        <w:t>3</w:t>
      </w:r>
      <w:r>
        <w:rPr>
          <w:rFonts w:hint="eastAsia" w:ascii="Times New Roman" w:hAnsi="Times New Roman" w:eastAsia="仿宋_GB2312" w:cs="Times New Roman"/>
          <w:b w:val="0"/>
          <w:spacing w:val="5"/>
          <w:kern w:val="2"/>
          <w:sz w:val="31"/>
          <w:szCs w:val="31"/>
          <w:lang w:val="en-US" w:eastAsia="zh-CN" w:bidi="ar-SA"/>
        </w:rPr>
        <w:t>日17:00开启申报，申报人在信息系统开启申报期间点击“申报”提交材料</w:t>
      </w:r>
      <w:r>
        <w:rPr>
          <w:rFonts w:hint="eastAsia" w:eastAsia="仿宋_GB2312" w:cs="Times New Roman"/>
          <w:b w:val="0"/>
          <w:spacing w:val="5"/>
          <w:kern w:val="2"/>
          <w:sz w:val="31"/>
          <w:szCs w:val="31"/>
          <w:lang w:val="en-US" w:eastAsia="zh-CN" w:bidi="ar-SA"/>
        </w:rPr>
        <w:t>。</w:t>
      </w:r>
    </w:p>
    <w:p>
      <w:pPr>
        <w:spacing w:line="578" w:lineRule="exact"/>
        <w:ind w:firstLine="640" w:firstLineChars="200"/>
        <w:rPr>
          <w:rFonts w:ascii="Times New Roman" w:eastAsia="仿宋_GB2312"/>
          <w:spacing w:val="5"/>
          <w:sz w:val="31"/>
          <w:szCs w:val="31"/>
        </w:rPr>
      </w:pPr>
      <w:r>
        <w:rPr>
          <w:rFonts w:hint="eastAsia" w:ascii="Times New Roman" w:eastAsia="仿宋_GB2312"/>
          <w:spacing w:val="5"/>
          <w:sz w:val="31"/>
          <w:szCs w:val="31"/>
        </w:rPr>
        <w:t>所有上传申报资料（</w:t>
      </w:r>
      <w:r>
        <w:rPr>
          <w:rFonts w:hint="eastAsia" w:ascii="Times New Roman" w:eastAsia="仿宋_GB2312"/>
          <w:spacing w:val="5"/>
          <w:sz w:val="31"/>
          <w:szCs w:val="31"/>
          <w:lang w:val="en-US" w:eastAsia="zh-CN"/>
        </w:rPr>
        <w:t>复印件</w:t>
      </w:r>
      <w:r>
        <w:rPr>
          <w:rFonts w:hint="eastAsia" w:ascii="Times New Roman" w:eastAsia="仿宋_GB2312"/>
          <w:spacing w:val="5"/>
          <w:sz w:val="31"/>
          <w:szCs w:val="31"/>
        </w:rPr>
        <w:t>应在认真对照原件的基础上签署验证意见</w:t>
      </w:r>
      <w:r>
        <w:rPr>
          <w:rFonts w:hint="eastAsia" w:ascii="Times New Roman" w:eastAsia="仿宋_GB2312"/>
          <w:spacing w:val="5"/>
          <w:sz w:val="31"/>
          <w:szCs w:val="31"/>
          <w:lang w:eastAsia="zh-CN"/>
        </w:rPr>
        <w:t>“</w:t>
      </w:r>
      <w:r>
        <w:rPr>
          <w:rFonts w:hint="eastAsia" w:ascii="Times New Roman" w:eastAsia="仿宋_GB2312"/>
          <w:spacing w:val="5"/>
          <w:sz w:val="31"/>
          <w:szCs w:val="31"/>
        </w:rPr>
        <w:t>与原件相符</w:t>
      </w:r>
      <w:r>
        <w:rPr>
          <w:rFonts w:hint="eastAsia" w:ascii="Times New Roman" w:eastAsia="仿宋_GB2312"/>
          <w:spacing w:val="5"/>
          <w:sz w:val="31"/>
          <w:szCs w:val="31"/>
          <w:lang w:eastAsia="zh-CN"/>
        </w:rPr>
        <w:t>”</w:t>
      </w:r>
      <w:r>
        <w:rPr>
          <w:rFonts w:hint="eastAsia" w:ascii="Times New Roman" w:eastAsia="仿宋_GB2312"/>
          <w:spacing w:val="5"/>
          <w:sz w:val="31"/>
          <w:szCs w:val="31"/>
        </w:rPr>
        <w:t>并签名、签署审核日期、加盖单位公章）按照以下清单</w:t>
      </w:r>
      <w:r>
        <w:rPr>
          <w:rFonts w:hint="eastAsia" w:ascii="Times New Roman" w:eastAsia="仿宋_GB2312"/>
          <w:spacing w:val="5"/>
          <w:sz w:val="31"/>
          <w:szCs w:val="31"/>
          <w:lang w:val="en-US" w:eastAsia="zh-CN"/>
        </w:rPr>
        <w:t>目录</w:t>
      </w:r>
      <w:r>
        <w:rPr>
          <w:rFonts w:hint="eastAsia" w:ascii="Times New Roman" w:eastAsia="仿宋_GB2312"/>
          <w:spacing w:val="5"/>
          <w:sz w:val="31"/>
          <w:szCs w:val="31"/>
        </w:rPr>
        <w:t>统一扫描为独立的</w:t>
      </w:r>
      <w:r>
        <w:rPr>
          <w:rFonts w:ascii="Times New Roman" w:eastAsia="仿宋_GB2312"/>
          <w:spacing w:val="5"/>
          <w:sz w:val="31"/>
          <w:szCs w:val="31"/>
        </w:rPr>
        <w:t>PDF</w:t>
      </w:r>
      <w:r>
        <w:rPr>
          <w:rFonts w:hint="eastAsia" w:ascii="Times New Roman" w:eastAsia="仿宋_GB2312"/>
          <w:spacing w:val="5"/>
          <w:sz w:val="31"/>
          <w:szCs w:val="31"/>
        </w:rPr>
        <w:t>格式文件，并完成相应文件名命名（命名格式为：姓名</w:t>
      </w:r>
      <w:r>
        <w:rPr>
          <w:rFonts w:ascii="Times New Roman" w:eastAsia="仿宋_GB2312"/>
          <w:spacing w:val="5"/>
          <w:sz w:val="31"/>
          <w:szCs w:val="31"/>
        </w:rPr>
        <w:t>+</w:t>
      </w:r>
      <w:r>
        <w:rPr>
          <w:rFonts w:hint="eastAsia" w:ascii="Times New Roman" w:eastAsia="仿宋_GB2312"/>
          <w:spacing w:val="5"/>
          <w:sz w:val="31"/>
          <w:szCs w:val="31"/>
        </w:rPr>
        <w:t>证书名称或材料名称</w:t>
      </w:r>
      <w:r>
        <w:rPr>
          <w:rFonts w:ascii="Times New Roman" w:eastAsia="仿宋_GB2312"/>
          <w:spacing w:val="5"/>
          <w:sz w:val="31"/>
          <w:szCs w:val="31"/>
        </w:rPr>
        <w:t>+</w:t>
      </w:r>
      <w:r>
        <w:rPr>
          <w:rFonts w:hint="eastAsia" w:ascii="Times New Roman" w:eastAsia="仿宋_GB2312"/>
          <w:spacing w:val="5"/>
          <w:sz w:val="31"/>
          <w:szCs w:val="31"/>
        </w:rPr>
        <w:t>序号，如</w:t>
      </w:r>
      <w:r>
        <w:rPr>
          <w:rFonts w:ascii="Times New Roman" w:eastAsia="仿宋_GB2312"/>
          <w:spacing w:val="5"/>
          <w:sz w:val="31"/>
          <w:szCs w:val="31"/>
        </w:rPr>
        <w:t>xxx</w:t>
      </w:r>
      <w:r>
        <w:rPr>
          <w:rFonts w:hint="eastAsia" w:ascii="Times New Roman" w:eastAsia="仿宋_GB2312"/>
          <w:spacing w:val="5"/>
          <w:sz w:val="31"/>
          <w:szCs w:val="31"/>
        </w:rPr>
        <w:t>学历证</w:t>
      </w:r>
      <w:r>
        <w:rPr>
          <w:rFonts w:ascii="Times New Roman" w:eastAsia="仿宋_GB2312"/>
          <w:spacing w:val="5"/>
          <w:sz w:val="31"/>
          <w:szCs w:val="31"/>
        </w:rPr>
        <w:t>1</w:t>
      </w:r>
      <w:r>
        <w:rPr>
          <w:rFonts w:hint="eastAsia" w:ascii="Times New Roman" w:eastAsia="仿宋_GB2312"/>
          <w:spacing w:val="5"/>
          <w:sz w:val="31"/>
          <w:szCs w:val="31"/>
        </w:rPr>
        <w:t>，</w:t>
      </w:r>
      <w:r>
        <w:rPr>
          <w:rFonts w:ascii="Times New Roman" w:eastAsia="仿宋_GB2312"/>
          <w:spacing w:val="5"/>
          <w:sz w:val="31"/>
          <w:szCs w:val="31"/>
        </w:rPr>
        <w:t>xxx</w:t>
      </w:r>
      <w:r>
        <w:rPr>
          <w:rFonts w:hint="eastAsia" w:ascii="Times New Roman" w:eastAsia="仿宋_GB2312"/>
          <w:spacing w:val="5"/>
          <w:sz w:val="31"/>
          <w:szCs w:val="31"/>
        </w:rPr>
        <w:t>年度考核表</w:t>
      </w:r>
      <w:r>
        <w:rPr>
          <w:rFonts w:ascii="Times New Roman" w:eastAsia="仿宋_GB2312"/>
          <w:spacing w:val="5"/>
          <w:sz w:val="31"/>
          <w:szCs w:val="31"/>
        </w:rPr>
        <w:t>1</w:t>
      </w:r>
      <w:r>
        <w:rPr>
          <w:rFonts w:hint="eastAsia" w:ascii="Times New Roman" w:eastAsia="仿宋_GB2312"/>
          <w:spacing w:val="5"/>
          <w:sz w:val="31"/>
          <w:szCs w:val="31"/>
        </w:rPr>
        <w:t>，</w:t>
      </w:r>
      <w:r>
        <w:rPr>
          <w:rFonts w:ascii="Times New Roman" w:eastAsia="仿宋_GB2312"/>
          <w:spacing w:val="5"/>
          <w:sz w:val="31"/>
          <w:szCs w:val="31"/>
        </w:rPr>
        <w:t>xxx</w:t>
      </w:r>
      <w:r>
        <w:rPr>
          <w:rFonts w:hint="eastAsia" w:ascii="Times New Roman" w:eastAsia="仿宋_GB2312"/>
          <w:spacing w:val="5"/>
          <w:sz w:val="31"/>
          <w:szCs w:val="31"/>
        </w:rPr>
        <w:t>学术成果</w:t>
      </w:r>
      <w:r>
        <w:rPr>
          <w:rFonts w:ascii="Times New Roman" w:eastAsia="仿宋_GB2312"/>
          <w:spacing w:val="5"/>
          <w:sz w:val="31"/>
          <w:szCs w:val="31"/>
        </w:rPr>
        <w:t>1</w:t>
      </w:r>
      <w:r>
        <w:rPr>
          <w:rFonts w:hint="eastAsia" w:ascii="Times New Roman" w:eastAsia="仿宋_GB2312"/>
          <w:spacing w:val="5"/>
          <w:sz w:val="31"/>
          <w:szCs w:val="31"/>
        </w:rPr>
        <w:t>），所有材料每页分辨率不得低于</w:t>
      </w:r>
      <w:r>
        <w:rPr>
          <w:rFonts w:ascii="Times New Roman" w:eastAsia="仿宋_GB2312"/>
          <w:spacing w:val="5"/>
          <w:sz w:val="31"/>
          <w:szCs w:val="31"/>
        </w:rPr>
        <w:t>150DPI</w:t>
      </w:r>
      <w:r>
        <w:rPr>
          <w:rFonts w:hint="eastAsia" w:ascii="Times New Roman" w:eastAsia="仿宋_GB2312"/>
          <w:spacing w:val="5"/>
          <w:sz w:val="31"/>
          <w:szCs w:val="31"/>
        </w:rPr>
        <w:t>，每名申报人员申报材料上传附件总容量为高级职称</w:t>
      </w:r>
      <w:r>
        <w:rPr>
          <w:rFonts w:ascii="Times New Roman" w:eastAsia="仿宋_GB2312"/>
          <w:spacing w:val="5"/>
          <w:sz w:val="31"/>
          <w:szCs w:val="31"/>
        </w:rPr>
        <w:t>150MB</w:t>
      </w:r>
      <w:r>
        <w:rPr>
          <w:rFonts w:hint="eastAsia" w:ascii="Times New Roman" w:eastAsia="仿宋_GB2312"/>
          <w:spacing w:val="5"/>
          <w:sz w:val="31"/>
          <w:szCs w:val="31"/>
        </w:rPr>
        <w:t>、中级职称</w:t>
      </w:r>
      <w:r>
        <w:rPr>
          <w:rFonts w:ascii="Times New Roman" w:eastAsia="仿宋_GB2312"/>
          <w:spacing w:val="5"/>
          <w:sz w:val="31"/>
          <w:szCs w:val="31"/>
        </w:rPr>
        <w:t>80MB</w:t>
      </w:r>
      <w:r>
        <w:rPr>
          <w:rFonts w:hint="eastAsia" w:ascii="Times New Roman" w:eastAsia="仿宋_GB2312"/>
          <w:spacing w:val="5"/>
          <w:sz w:val="31"/>
          <w:szCs w:val="31"/>
        </w:rPr>
        <w:t>、初级职称</w:t>
      </w:r>
      <w:r>
        <w:rPr>
          <w:rFonts w:ascii="Times New Roman" w:eastAsia="仿宋_GB2312"/>
          <w:spacing w:val="5"/>
          <w:sz w:val="31"/>
          <w:szCs w:val="31"/>
        </w:rPr>
        <w:t>30MB</w:t>
      </w:r>
      <w:r>
        <w:rPr>
          <w:rFonts w:hint="eastAsia" w:ascii="Times New Roman" w:eastAsia="仿宋_GB2312"/>
          <w:spacing w:val="5"/>
          <w:sz w:val="31"/>
          <w:szCs w:val="31"/>
        </w:rPr>
        <w:t>。</w:t>
      </w:r>
      <w:r>
        <w:rPr>
          <w:rFonts w:hint="eastAsia" w:ascii="仿宋" w:hAnsi="仿宋" w:eastAsia="仿宋" w:cs="仿宋"/>
          <w:b/>
          <w:bCs/>
          <w:spacing w:val="5"/>
          <w:sz w:val="31"/>
          <w:szCs w:val="31"/>
          <w:lang w:val="en-US" w:eastAsia="zh-CN"/>
        </w:rPr>
        <w:t>系统严禁填写上传涉密文件。</w:t>
      </w:r>
    </w:p>
    <w:p>
      <w:pPr>
        <w:pageBreakBefore w:val="0"/>
        <w:widowControl w:val="0"/>
        <w:numPr>
          <w:ilvl w:val="0"/>
          <w:numId w:val="0"/>
        </w:numPr>
        <w:kinsoku/>
        <w:wordWrap/>
        <w:overflowPunct/>
        <w:topLinePunct w:val="0"/>
        <w:autoSpaceDE/>
        <w:autoSpaceDN/>
        <w:bidi w:val="0"/>
        <w:adjustRightInd/>
        <w:snapToGrid/>
        <w:spacing w:line="596" w:lineRule="atLeast"/>
        <w:ind w:firstLine="640" w:firstLineChars="200"/>
        <w:textAlignment w:val="auto"/>
        <w:rPr>
          <w:rFonts w:hint="eastAsia" w:ascii="黑体" w:hAnsi="黑体" w:eastAsia="黑体"/>
          <w:spacing w:val="5"/>
          <w:sz w:val="31"/>
          <w:szCs w:val="31"/>
          <w:lang w:val="en-US" w:eastAsia="zh-CN"/>
        </w:rPr>
      </w:pPr>
      <w:r>
        <w:rPr>
          <w:rFonts w:hint="eastAsia" w:ascii="黑体" w:hAnsi="黑体" w:eastAsia="黑体"/>
          <w:spacing w:val="5"/>
          <w:sz w:val="31"/>
          <w:szCs w:val="31"/>
          <w:lang w:val="en-US" w:eastAsia="zh-CN"/>
        </w:rPr>
        <w:t>二、申报人个人上传清单及要求</w:t>
      </w:r>
    </w:p>
    <w:p>
      <w:pPr>
        <w:spacing w:line="578" w:lineRule="exact"/>
        <w:ind w:firstLine="640" w:firstLineChars="200"/>
        <w:rPr>
          <w:rFonts w:hint="eastAsia" w:ascii="仿宋" w:hAnsi="仿宋" w:eastAsia="仿宋" w:cs="仿宋"/>
          <w:b w:val="0"/>
          <w:bCs w:val="0"/>
          <w:spacing w:val="5"/>
          <w:sz w:val="31"/>
          <w:szCs w:val="31"/>
        </w:rPr>
      </w:pPr>
      <w:r>
        <w:rPr>
          <w:rFonts w:hint="eastAsia" w:ascii="仿宋" w:hAnsi="仿宋" w:eastAsia="仿宋" w:cs="仿宋"/>
          <w:b w:val="0"/>
          <w:bCs w:val="0"/>
          <w:spacing w:val="5"/>
          <w:sz w:val="31"/>
          <w:szCs w:val="31"/>
        </w:rPr>
        <w:t>（一）基本情况。个人照片：近期彩色标准一寸半身免冠正面证件照、白底，JPG或JPEG格式（尺寸25mm×35mm，像素295px×413px），使用系统自带软件（在上传照片下方下载）进行处理。其他内容如实填写。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pacing w:val="5"/>
          <w:sz w:val="31"/>
          <w:szCs w:val="31"/>
          <w:lang w:eastAsia="zh-CN"/>
        </w:rPr>
      </w:pPr>
      <w:r>
        <w:rPr>
          <w:rFonts w:hint="eastAsia" w:ascii="仿宋" w:hAnsi="仿宋" w:eastAsia="仿宋" w:cs="仿宋"/>
          <w:b w:val="0"/>
          <w:bCs w:val="0"/>
          <w:spacing w:val="5"/>
          <w:sz w:val="31"/>
          <w:szCs w:val="31"/>
        </w:rPr>
        <w:t>（二）专业技术信息。根据实际情况</w:t>
      </w:r>
      <w:r>
        <w:rPr>
          <w:rFonts w:hint="eastAsia" w:ascii="仿宋" w:hAnsi="仿宋" w:eastAsia="仿宋" w:cs="仿宋"/>
          <w:b w:val="0"/>
          <w:bCs w:val="0"/>
          <w:spacing w:val="5"/>
          <w:sz w:val="31"/>
          <w:szCs w:val="31"/>
          <w:lang w:val="en-US" w:eastAsia="zh-CN"/>
        </w:rPr>
        <w:t>如实</w:t>
      </w:r>
      <w:r>
        <w:rPr>
          <w:rFonts w:hint="eastAsia" w:ascii="仿宋" w:hAnsi="仿宋" w:eastAsia="仿宋" w:cs="仿宋"/>
          <w:b w:val="0"/>
          <w:bCs w:val="0"/>
          <w:spacing w:val="5"/>
          <w:sz w:val="31"/>
          <w:szCs w:val="31"/>
        </w:rPr>
        <w:t>填写</w:t>
      </w:r>
      <w:r>
        <w:rPr>
          <w:rFonts w:hint="eastAsia" w:ascii="仿宋" w:hAnsi="仿宋" w:eastAsia="仿宋" w:cs="仿宋"/>
          <w:b w:val="0"/>
          <w:bCs w:val="0"/>
          <w:spacing w:val="5"/>
          <w:sz w:val="31"/>
          <w:szCs w:val="31"/>
          <w:lang w:eastAsia="zh-CN"/>
        </w:rPr>
        <w:t>，</w:t>
      </w:r>
      <w:r>
        <w:rPr>
          <w:rFonts w:hint="default" w:ascii="Times New Roman" w:hAnsi="Times New Roman" w:eastAsia="仿宋_GB2312" w:cs="Times New Roman"/>
          <w:sz w:val="32"/>
          <w:szCs w:val="32"/>
          <w:lang w:val="en-US" w:eastAsia="zh-CN"/>
        </w:rPr>
        <w:t>评审类别统一选择“民营经济组织专项评审”</w:t>
      </w:r>
      <w:r>
        <w:rPr>
          <w:rFonts w:hint="eastAsia" w:ascii="Times New Roman" w:cs="Times New Roman"/>
          <w:sz w:val="32"/>
          <w:szCs w:val="32"/>
          <w:lang w:val="en-US" w:eastAsia="zh-CN"/>
        </w:rPr>
        <w:t>。</w:t>
      </w:r>
    </w:p>
    <w:p>
      <w:pPr>
        <w:spacing w:line="578" w:lineRule="exact"/>
        <w:ind w:firstLine="640" w:firstLineChars="200"/>
        <w:rPr>
          <w:rFonts w:hint="eastAsia" w:ascii="仿宋" w:hAnsi="仿宋" w:eastAsia="仿宋" w:cs="仿宋"/>
          <w:b w:val="0"/>
          <w:bCs w:val="0"/>
          <w:spacing w:val="5"/>
          <w:sz w:val="31"/>
          <w:szCs w:val="31"/>
          <w:lang w:val="en-US" w:eastAsia="zh-CN"/>
        </w:rPr>
      </w:pPr>
      <w:r>
        <w:rPr>
          <w:rFonts w:hint="eastAsia" w:ascii="仿宋" w:hAnsi="仿宋" w:eastAsia="仿宋" w:cs="仿宋"/>
          <w:b w:val="0"/>
          <w:bCs w:val="0"/>
          <w:spacing w:val="5"/>
          <w:sz w:val="31"/>
          <w:szCs w:val="31"/>
          <w:lang w:val="en-US" w:eastAsia="zh-CN"/>
        </w:rPr>
        <w:t>1.</w:t>
      </w:r>
      <w:r>
        <w:rPr>
          <w:rFonts w:hint="eastAsia" w:ascii="仿宋" w:hAnsi="仿宋" w:eastAsia="仿宋" w:cs="仿宋"/>
          <w:b/>
          <w:bCs/>
          <w:spacing w:val="5"/>
          <w:sz w:val="31"/>
          <w:szCs w:val="31"/>
          <w:lang w:val="en-US" w:eastAsia="zh-CN"/>
        </w:rPr>
        <w:t>现任职称</w:t>
      </w:r>
      <w:r>
        <w:rPr>
          <w:rFonts w:hint="eastAsia" w:ascii="仿宋" w:hAnsi="仿宋" w:eastAsia="仿宋" w:cs="仿宋"/>
          <w:b w:val="0"/>
          <w:bCs w:val="0"/>
          <w:spacing w:val="5"/>
          <w:sz w:val="31"/>
          <w:szCs w:val="31"/>
          <w:lang w:val="en-US" w:eastAsia="zh-CN"/>
        </w:rPr>
        <w:t>和</w:t>
      </w:r>
      <w:r>
        <w:rPr>
          <w:rFonts w:hint="eastAsia" w:ascii="仿宋" w:hAnsi="仿宋" w:eastAsia="仿宋" w:cs="仿宋"/>
          <w:b/>
          <w:bCs/>
          <w:spacing w:val="5"/>
          <w:sz w:val="31"/>
          <w:szCs w:val="31"/>
          <w:lang w:val="en-US" w:eastAsia="zh-CN"/>
        </w:rPr>
        <w:t>申报职称</w:t>
      </w:r>
      <w:r>
        <w:rPr>
          <w:rFonts w:hint="eastAsia" w:ascii="仿宋" w:hAnsi="仿宋" w:eastAsia="仿宋" w:cs="仿宋"/>
          <w:b w:val="0"/>
          <w:bCs w:val="0"/>
          <w:spacing w:val="5"/>
          <w:sz w:val="31"/>
          <w:szCs w:val="31"/>
          <w:lang w:val="en-US" w:eastAsia="zh-CN"/>
        </w:rPr>
        <w:t>须选择正确的专业和级别。</w:t>
      </w:r>
    </w:p>
    <w:p>
      <w:pPr>
        <w:spacing w:line="578" w:lineRule="exact"/>
        <w:ind w:firstLine="640" w:firstLineChars="200"/>
        <w:rPr>
          <w:rFonts w:hint="eastAsia" w:ascii="仿宋" w:hAnsi="仿宋" w:eastAsia="仿宋" w:cs="仿宋"/>
          <w:b w:val="0"/>
          <w:bCs w:val="0"/>
          <w:spacing w:val="5"/>
          <w:sz w:val="31"/>
          <w:szCs w:val="31"/>
          <w:lang w:val="en-US" w:eastAsia="zh-CN"/>
        </w:rPr>
      </w:pPr>
      <w:r>
        <w:rPr>
          <w:rFonts w:hint="eastAsia" w:ascii="仿宋" w:hAnsi="仿宋" w:eastAsia="仿宋" w:cs="仿宋"/>
          <w:b w:val="0"/>
          <w:bCs w:val="0"/>
          <w:spacing w:val="5"/>
          <w:sz w:val="31"/>
          <w:szCs w:val="31"/>
          <w:lang w:val="en-US" w:eastAsia="zh-CN"/>
        </w:rPr>
        <w:t>2.</w:t>
      </w:r>
      <w:r>
        <w:rPr>
          <w:rFonts w:hint="eastAsia" w:ascii="仿宋" w:hAnsi="仿宋" w:eastAsia="仿宋" w:cs="仿宋"/>
          <w:b/>
          <w:bCs/>
          <w:spacing w:val="5"/>
          <w:sz w:val="31"/>
          <w:szCs w:val="31"/>
          <w:lang w:val="en-US" w:eastAsia="zh-CN"/>
        </w:rPr>
        <w:t>申报类别</w:t>
      </w:r>
      <w:r>
        <w:rPr>
          <w:rFonts w:hint="eastAsia" w:ascii="仿宋" w:hAnsi="仿宋" w:eastAsia="仿宋" w:cs="仿宋"/>
          <w:b w:val="0"/>
          <w:bCs w:val="0"/>
          <w:spacing w:val="5"/>
          <w:sz w:val="31"/>
          <w:szCs w:val="31"/>
          <w:lang w:val="en-US" w:eastAsia="zh-CN"/>
        </w:rPr>
        <w:t>为正评、转评、破格，申报人须根据自身申报需求，认真核对后选择。</w:t>
      </w:r>
    </w:p>
    <w:p>
      <w:pPr>
        <w:spacing w:line="578" w:lineRule="exact"/>
        <w:ind w:firstLine="640" w:firstLineChars="200"/>
        <w:rPr>
          <w:rFonts w:hint="default" w:ascii="仿宋" w:hAnsi="仿宋" w:eastAsia="仿宋" w:cs="仿宋"/>
          <w:b w:val="0"/>
          <w:bCs w:val="0"/>
          <w:spacing w:val="5"/>
          <w:sz w:val="31"/>
          <w:szCs w:val="31"/>
          <w:lang w:val="en-US" w:eastAsia="zh-CN"/>
        </w:rPr>
      </w:pPr>
      <w:r>
        <w:rPr>
          <w:rFonts w:hint="eastAsia" w:ascii="仿宋" w:hAnsi="仿宋" w:eastAsia="仿宋" w:cs="仿宋"/>
          <w:b w:val="0"/>
          <w:bCs w:val="0"/>
          <w:spacing w:val="5"/>
          <w:sz w:val="31"/>
          <w:szCs w:val="31"/>
        </w:rPr>
        <w:t>（三）考试考核情况。根据实际情况填写</w:t>
      </w:r>
      <w:r>
        <w:rPr>
          <w:rFonts w:hint="eastAsia" w:ascii="仿宋" w:hAnsi="仿宋" w:eastAsia="仿宋" w:cs="仿宋"/>
          <w:b w:val="0"/>
          <w:bCs w:val="0"/>
          <w:spacing w:val="5"/>
          <w:sz w:val="31"/>
          <w:szCs w:val="31"/>
          <w:lang w:eastAsia="zh-CN"/>
        </w:rPr>
        <w:t>，</w:t>
      </w:r>
      <w:r>
        <w:rPr>
          <w:rFonts w:hint="eastAsia" w:ascii="仿宋" w:hAnsi="仿宋" w:eastAsia="仿宋" w:cs="仿宋"/>
          <w:b/>
          <w:bCs/>
          <w:spacing w:val="5"/>
          <w:sz w:val="31"/>
          <w:szCs w:val="31"/>
          <w:lang w:val="en-US" w:eastAsia="zh-CN"/>
        </w:rPr>
        <w:t>外语考试情况</w:t>
      </w:r>
      <w:r>
        <w:rPr>
          <w:rFonts w:hint="eastAsia" w:ascii="仿宋" w:hAnsi="仿宋" w:eastAsia="仿宋" w:cs="仿宋"/>
          <w:b w:val="0"/>
          <w:bCs w:val="0"/>
          <w:spacing w:val="5"/>
          <w:sz w:val="31"/>
          <w:szCs w:val="31"/>
          <w:lang w:val="en-US" w:eastAsia="zh-CN"/>
        </w:rPr>
        <w:t>和</w:t>
      </w:r>
      <w:r>
        <w:rPr>
          <w:rFonts w:hint="eastAsia" w:ascii="仿宋" w:hAnsi="仿宋" w:eastAsia="仿宋" w:cs="仿宋"/>
          <w:b/>
          <w:bCs/>
          <w:spacing w:val="5"/>
          <w:sz w:val="31"/>
          <w:szCs w:val="31"/>
          <w:lang w:val="en-US" w:eastAsia="zh-CN"/>
        </w:rPr>
        <w:t>计算机应用能力考试情况</w:t>
      </w:r>
      <w:r>
        <w:rPr>
          <w:rFonts w:hint="eastAsia" w:ascii="仿宋" w:hAnsi="仿宋" w:eastAsia="仿宋" w:cs="仿宋"/>
          <w:b w:val="0"/>
          <w:bCs w:val="0"/>
          <w:spacing w:val="5"/>
          <w:sz w:val="31"/>
          <w:szCs w:val="31"/>
          <w:lang w:val="en-US" w:eastAsia="zh-CN"/>
        </w:rPr>
        <w:t>统一选择免试。</w:t>
      </w:r>
    </w:p>
    <w:p>
      <w:pPr>
        <w:spacing w:line="578" w:lineRule="exact"/>
        <w:ind w:firstLine="640" w:firstLineChars="200"/>
        <w:rPr>
          <w:rFonts w:hint="eastAsia" w:ascii="仿宋" w:hAnsi="仿宋" w:eastAsia="仿宋" w:cs="仿宋"/>
          <w:b w:val="0"/>
          <w:bCs w:val="0"/>
          <w:spacing w:val="5"/>
          <w:sz w:val="31"/>
          <w:szCs w:val="31"/>
          <w:lang w:val="en-US" w:eastAsia="zh-CN"/>
        </w:rPr>
      </w:pPr>
      <w:r>
        <w:rPr>
          <w:rFonts w:hint="eastAsia" w:ascii="仿宋" w:hAnsi="仿宋" w:eastAsia="仿宋" w:cs="仿宋"/>
          <w:b w:val="0"/>
          <w:bCs w:val="0"/>
          <w:spacing w:val="5"/>
          <w:sz w:val="31"/>
          <w:szCs w:val="31"/>
        </w:rPr>
        <w:t>（四）教育经历（填写中专及以上学习经历）。填写信息须与毕业证书信息完全一致</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lang w:val="en-US" w:eastAsia="zh-CN"/>
        </w:rPr>
        <w:t>并将学历（学位）证书按要求扫描后上传。国（境）外学历（学位）须提供教育部留学服务中心出具的学历（学位）认证。</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b w:val="0"/>
          <w:bCs w:val="0"/>
          <w:spacing w:val="5"/>
          <w:sz w:val="31"/>
          <w:szCs w:val="31"/>
          <w:lang w:eastAsia="zh-CN"/>
        </w:rPr>
      </w:pPr>
      <w:r>
        <w:rPr>
          <w:rFonts w:hint="eastAsia" w:ascii="楷体_GB2312" w:eastAsia="楷体_GB2312"/>
          <w:spacing w:val="5"/>
          <w:sz w:val="31"/>
          <w:szCs w:val="31"/>
        </w:rPr>
        <w:t>（</w:t>
      </w:r>
      <w:r>
        <w:rPr>
          <w:rFonts w:hint="eastAsia" w:ascii="仿宋" w:hAnsi="仿宋" w:eastAsia="仿宋" w:cs="仿宋"/>
          <w:b w:val="0"/>
          <w:bCs w:val="0"/>
          <w:spacing w:val="5"/>
          <w:sz w:val="31"/>
          <w:szCs w:val="31"/>
        </w:rPr>
        <w:t>五）继续教育学时登记</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rPr>
        <w:t>分为两部分上传</w:t>
      </w:r>
      <w:r>
        <w:rPr>
          <w:rFonts w:hint="eastAsia" w:ascii="仿宋" w:hAnsi="仿宋" w:eastAsia="仿宋" w:cs="仿宋"/>
          <w:b w:val="0"/>
          <w:bCs w:val="0"/>
          <w:spacing w:val="5"/>
          <w:sz w:val="31"/>
          <w:szCs w:val="31"/>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仿宋"/>
          <w:sz w:val="31"/>
          <w:szCs w:val="31"/>
          <w:lang w:val="en-US" w:eastAsia="zh-CN"/>
        </w:rPr>
      </w:pPr>
      <w:r>
        <w:rPr>
          <w:rFonts w:hint="eastAsia" w:ascii="仿宋" w:hAnsi="仿宋" w:eastAsia="仿宋" w:cs="仿宋"/>
          <w:b w:val="0"/>
          <w:bCs w:val="0"/>
          <w:spacing w:val="5"/>
          <w:sz w:val="31"/>
          <w:szCs w:val="31"/>
          <w:lang w:val="en-US" w:eastAsia="zh-CN"/>
        </w:rPr>
        <w:t>1.</w:t>
      </w:r>
      <w:r>
        <w:rPr>
          <w:rFonts w:hint="eastAsia" w:ascii="仿宋" w:hAnsi="仿宋" w:eastAsia="仿宋" w:cs="仿宋"/>
          <w:b w:val="0"/>
          <w:bCs w:val="0"/>
          <w:spacing w:val="5"/>
          <w:sz w:val="31"/>
          <w:szCs w:val="31"/>
        </w:rPr>
        <w:t>其他继续教育</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rPr>
        <w:t>把继续教育登记证（</w:t>
      </w:r>
      <w:r>
        <w:rPr>
          <w:rFonts w:hint="eastAsia" w:ascii="仿宋" w:hAnsi="仿宋" w:eastAsia="仿宋" w:cs="仿宋"/>
          <w:b w:val="0"/>
          <w:bCs w:val="0"/>
          <w:spacing w:val="5"/>
          <w:sz w:val="31"/>
          <w:szCs w:val="31"/>
          <w:lang w:val="en-US" w:eastAsia="zh-CN"/>
        </w:rPr>
        <w:t>含</w:t>
      </w:r>
      <w:r>
        <w:rPr>
          <w:rFonts w:hint="eastAsia" w:ascii="仿宋" w:hAnsi="仿宋" w:eastAsia="仿宋" w:cs="仿宋"/>
          <w:b w:val="0"/>
          <w:bCs w:val="0"/>
          <w:spacing w:val="5"/>
          <w:sz w:val="31"/>
          <w:szCs w:val="31"/>
        </w:rPr>
        <w:t>姓名页）或学时验印登记表复印后</w:t>
      </w:r>
      <w:r>
        <w:rPr>
          <w:rFonts w:hint="eastAsia" w:ascii="仿宋" w:hAnsi="仿宋" w:eastAsia="仿宋" w:cs="仿宋"/>
          <w:b w:val="0"/>
          <w:bCs w:val="0"/>
          <w:spacing w:val="5"/>
          <w:sz w:val="31"/>
          <w:szCs w:val="31"/>
          <w:lang w:val="en-US" w:eastAsia="zh-CN"/>
        </w:rPr>
        <w:t>按照年度顺序</w:t>
      </w:r>
      <w:r>
        <w:rPr>
          <w:rFonts w:hint="eastAsia" w:ascii="仿宋" w:hAnsi="仿宋" w:eastAsia="仿宋" w:cs="仿宋"/>
          <w:b w:val="0"/>
          <w:bCs w:val="0"/>
          <w:spacing w:val="5"/>
          <w:sz w:val="31"/>
          <w:szCs w:val="31"/>
        </w:rPr>
        <w:t>统一扫描成一个PDF文档</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b w:val="0"/>
          <w:bCs w:val="0"/>
          <w:spacing w:val="5"/>
          <w:sz w:val="31"/>
          <w:szCs w:val="31"/>
          <w:lang w:val="en-US" w:eastAsia="zh-CN"/>
        </w:rPr>
      </w:pPr>
      <w:r>
        <w:rPr>
          <w:rFonts w:hint="eastAsia" w:ascii="仿宋" w:hAnsi="仿宋" w:eastAsia="仿宋" w:cs="仿宋"/>
          <w:b w:val="0"/>
          <w:bCs w:val="0"/>
          <w:spacing w:val="5"/>
          <w:sz w:val="31"/>
          <w:szCs w:val="31"/>
          <w:lang w:val="en-US" w:eastAsia="zh-CN"/>
        </w:rPr>
        <w:t>2.公需科目。将公需科目合格证扫描成PDF上传即可。</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b w:val="0"/>
          <w:bCs w:val="0"/>
          <w:spacing w:val="5"/>
          <w:sz w:val="31"/>
          <w:szCs w:val="31"/>
        </w:rPr>
      </w:pPr>
      <w:r>
        <w:rPr>
          <w:rFonts w:hint="eastAsia" w:ascii="仿宋" w:hAnsi="仿宋" w:eastAsia="仿宋" w:cs="仿宋"/>
          <w:b w:val="0"/>
          <w:bCs w:val="0"/>
          <w:spacing w:val="5"/>
          <w:sz w:val="31"/>
          <w:szCs w:val="31"/>
        </w:rPr>
        <w:t>未经同级人社部门验印的继续教育学时不予认可（继续教育基地和公需科目合格证除外）。</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b w:val="0"/>
          <w:bCs w:val="0"/>
          <w:spacing w:val="5"/>
          <w:sz w:val="31"/>
          <w:szCs w:val="31"/>
        </w:rPr>
      </w:pPr>
      <w:r>
        <w:rPr>
          <w:rFonts w:hint="eastAsia" w:ascii="仿宋" w:hAnsi="仿宋" w:eastAsia="仿宋" w:cs="仿宋"/>
          <w:b w:val="0"/>
          <w:bCs w:val="0"/>
          <w:spacing w:val="5"/>
          <w:sz w:val="31"/>
          <w:szCs w:val="31"/>
        </w:rPr>
        <w:t>（六）工作经历。根据实际情况填写，上传相关聘用</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lang w:val="en-US" w:eastAsia="zh-CN"/>
        </w:rPr>
        <w:t>劳动</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rPr>
        <w:t>合同等材料</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lang w:val="en-US" w:eastAsia="zh-CN"/>
        </w:rPr>
        <w:t>并体现出合同时间至少到2023年12月31日</w:t>
      </w:r>
      <w:r>
        <w:rPr>
          <w:rFonts w:hint="eastAsia" w:ascii="仿宋" w:hAnsi="仿宋" w:eastAsia="仿宋" w:cs="仿宋"/>
          <w:b w:val="0"/>
          <w:bCs w:val="0"/>
          <w:spacing w:val="5"/>
          <w:sz w:val="31"/>
          <w:szCs w:val="31"/>
        </w:rPr>
        <w:t>。</w:t>
      </w:r>
    </w:p>
    <w:p>
      <w:pPr>
        <w:spacing w:line="578" w:lineRule="exact"/>
        <w:ind w:firstLine="640" w:firstLineChars="200"/>
        <w:rPr>
          <w:rFonts w:hint="eastAsia" w:ascii="仿宋" w:hAnsi="仿宋" w:eastAsia="仿宋" w:cs="仿宋"/>
          <w:b w:val="0"/>
          <w:bCs w:val="0"/>
          <w:spacing w:val="5"/>
          <w:sz w:val="31"/>
          <w:szCs w:val="31"/>
        </w:rPr>
      </w:pPr>
      <w:r>
        <w:rPr>
          <w:rFonts w:hint="eastAsia" w:ascii="仿宋" w:hAnsi="仿宋" w:eastAsia="仿宋" w:cs="仿宋"/>
          <w:b w:val="0"/>
          <w:bCs w:val="0"/>
          <w:spacing w:val="5"/>
          <w:sz w:val="31"/>
          <w:szCs w:val="31"/>
        </w:rPr>
        <w:t>（七）任职条件。简述自身工作业绩，上传个人工作总结。</w:t>
      </w:r>
    </w:p>
    <w:p>
      <w:pPr>
        <w:spacing w:line="578" w:lineRule="exact"/>
        <w:ind w:firstLine="640" w:firstLineChars="200"/>
        <w:rPr>
          <w:rFonts w:hint="eastAsia" w:ascii="仿宋" w:hAnsi="仿宋" w:eastAsia="仿宋" w:cs="仿宋"/>
          <w:b w:val="0"/>
          <w:bCs w:val="0"/>
          <w:spacing w:val="5"/>
          <w:sz w:val="31"/>
          <w:szCs w:val="31"/>
          <w:lang w:val="en-US" w:eastAsia="zh-CN"/>
        </w:rPr>
      </w:pPr>
      <w:r>
        <w:rPr>
          <w:rFonts w:hint="eastAsia" w:ascii="仿宋" w:hAnsi="仿宋" w:eastAsia="仿宋" w:cs="仿宋"/>
          <w:b w:val="0"/>
          <w:bCs w:val="0"/>
          <w:spacing w:val="5"/>
          <w:sz w:val="31"/>
          <w:szCs w:val="31"/>
        </w:rPr>
        <w:t>（八）任现职后主要专业技术工作业绩。根据实际情况填写，“符合条件栏”请</w:t>
      </w:r>
      <w:r>
        <w:rPr>
          <w:rFonts w:hint="eastAsia" w:ascii="仿宋" w:hAnsi="仿宋" w:eastAsia="仿宋" w:cs="仿宋"/>
          <w:b w:val="0"/>
          <w:bCs w:val="0"/>
          <w:spacing w:val="5"/>
          <w:sz w:val="31"/>
          <w:szCs w:val="31"/>
          <w:lang w:val="en-US" w:eastAsia="zh-CN"/>
        </w:rPr>
        <w:t>填写正确的评审文件并</w:t>
      </w:r>
      <w:r>
        <w:rPr>
          <w:rFonts w:hint="eastAsia" w:ascii="仿宋" w:hAnsi="仿宋" w:eastAsia="仿宋" w:cs="仿宋"/>
          <w:b w:val="0"/>
          <w:bCs w:val="0"/>
          <w:spacing w:val="5"/>
          <w:sz w:val="31"/>
          <w:szCs w:val="31"/>
        </w:rPr>
        <w:t>根据评审文件填写对应条款，上传相应业绩材料</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lang w:val="en-US" w:eastAsia="zh-CN"/>
        </w:rPr>
        <w:t>其中行业协会、学会等非政府奖项，需提供相应支撑材料。</w:t>
      </w:r>
      <w:r>
        <w:rPr>
          <w:rFonts w:hint="eastAsia" w:ascii="仿宋" w:hAnsi="仿宋" w:eastAsia="仿宋" w:cs="仿宋"/>
          <w:b/>
          <w:bCs/>
          <w:spacing w:val="5"/>
          <w:sz w:val="31"/>
          <w:szCs w:val="31"/>
          <w:lang w:val="en-US" w:eastAsia="zh-CN"/>
        </w:rPr>
        <w:t>破格</w:t>
      </w:r>
      <w:r>
        <w:rPr>
          <w:rFonts w:hint="eastAsia" w:ascii="仿宋" w:hAnsi="仿宋" w:eastAsia="仿宋" w:cs="仿宋"/>
          <w:b w:val="0"/>
          <w:bCs w:val="0"/>
          <w:spacing w:val="5"/>
          <w:sz w:val="31"/>
          <w:szCs w:val="31"/>
          <w:lang w:val="en-US" w:eastAsia="zh-CN"/>
        </w:rPr>
        <w:t>申报的，请将用于申报破格评审的业绩进行备注，便于查阅。如上传材料不能体现本人完整业绩的，可上传重要节选。评委会认为确有必要要求申报人提供原件的，申报人应配合。</w:t>
      </w:r>
    </w:p>
    <w:p>
      <w:pPr>
        <w:spacing w:line="578" w:lineRule="exact"/>
        <w:ind w:firstLine="640" w:firstLineChars="200"/>
        <w:rPr>
          <w:rFonts w:hint="eastAsia" w:ascii="仿宋" w:hAnsi="仿宋" w:eastAsia="仿宋" w:cs="仿宋"/>
          <w:b/>
          <w:bCs/>
          <w:spacing w:val="5"/>
          <w:sz w:val="31"/>
          <w:szCs w:val="31"/>
          <w:lang w:val="en-US" w:eastAsia="zh-CN"/>
        </w:rPr>
      </w:pPr>
      <w:r>
        <w:rPr>
          <w:rFonts w:hint="eastAsia" w:ascii="仿宋" w:hAnsi="仿宋" w:eastAsia="仿宋" w:cs="仿宋"/>
          <w:b w:val="0"/>
          <w:bCs w:val="0"/>
          <w:spacing w:val="5"/>
          <w:sz w:val="31"/>
          <w:szCs w:val="31"/>
        </w:rPr>
        <w:t>（九）任现职后主要学术成果。</w:t>
      </w:r>
      <w:r>
        <w:rPr>
          <w:rFonts w:hint="eastAsia" w:ascii="仿宋" w:hAnsi="仿宋" w:eastAsia="仿宋" w:cs="仿宋"/>
          <w:b w:val="0"/>
          <w:bCs w:val="0"/>
          <w:spacing w:val="5"/>
          <w:sz w:val="31"/>
          <w:szCs w:val="31"/>
          <w:lang w:val="en-US" w:eastAsia="zh-CN"/>
        </w:rPr>
        <w:t>分为专利、论文、专著、其他学术成果四个类型上传，</w:t>
      </w:r>
      <w:r>
        <w:rPr>
          <w:rFonts w:hint="eastAsia" w:ascii="仿宋" w:hAnsi="仿宋" w:eastAsia="仿宋" w:cs="仿宋"/>
          <w:b w:val="0"/>
          <w:bCs w:val="0"/>
          <w:spacing w:val="5"/>
          <w:sz w:val="31"/>
          <w:szCs w:val="31"/>
        </w:rPr>
        <w:t>申报人上传学术成果应按照申报评审条件的数量要求逐个扫描、命名后上传</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color w:val="auto"/>
          <w:spacing w:val="5"/>
          <w:sz w:val="31"/>
          <w:szCs w:val="31"/>
          <w:lang w:val="en-US" w:eastAsia="zh-CN"/>
        </w:rPr>
        <w:t>学术成果材料须按要求上传至系统相应位置，否则视为无效。</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 w:hAnsi="仿宋" w:eastAsia="仿宋" w:cs="仿宋"/>
          <w:b w:val="0"/>
          <w:bCs w:val="0"/>
          <w:spacing w:val="5"/>
          <w:sz w:val="31"/>
          <w:szCs w:val="31"/>
        </w:rPr>
      </w:pPr>
      <w:r>
        <w:rPr>
          <w:rFonts w:hint="eastAsia" w:ascii="仿宋" w:hAnsi="仿宋" w:eastAsia="仿宋" w:cs="仿宋"/>
          <w:b w:val="0"/>
          <w:bCs w:val="0"/>
          <w:spacing w:val="5"/>
          <w:sz w:val="31"/>
          <w:szCs w:val="31"/>
        </w:rPr>
        <w:t>1</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lang w:val="en-US" w:eastAsia="zh-CN"/>
        </w:rPr>
        <w:t>对于已</w:t>
      </w:r>
      <w:r>
        <w:rPr>
          <w:rFonts w:hint="eastAsia" w:ascii="仿宋" w:hAnsi="仿宋" w:eastAsia="仿宋" w:cs="仿宋"/>
          <w:b w:val="0"/>
          <w:bCs w:val="0"/>
          <w:spacing w:val="5"/>
          <w:sz w:val="31"/>
          <w:szCs w:val="31"/>
        </w:rPr>
        <w:t>发表的</w:t>
      </w:r>
      <w:r>
        <w:rPr>
          <w:rFonts w:hint="eastAsia" w:ascii="仿宋" w:hAnsi="仿宋" w:eastAsia="仿宋" w:cs="仿宋"/>
          <w:b w:val="0"/>
          <w:bCs w:val="0"/>
          <w:spacing w:val="5"/>
          <w:sz w:val="31"/>
          <w:szCs w:val="31"/>
          <w:lang w:val="en-US" w:eastAsia="zh-CN"/>
        </w:rPr>
        <w:t>论文</w:t>
      </w:r>
      <w:r>
        <w:rPr>
          <w:rFonts w:hint="eastAsia" w:ascii="仿宋" w:hAnsi="仿宋" w:eastAsia="仿宋" w:cs="仿宋"/>
          <w:b w:val="0"/>
          <w:bCs w:val="0"/>
          <w:spacing w:val="5"/>
          <w:sz w:val="31"/>
          <w:szCs w:val="31"/>
        </w:rPr>
        <w:t>，封面、目录、版权页</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lang w:val="en-US" w:eastAsia="zh-CN"/>
        </w:rPr>
        <w:t>正文</w:t>
      </w:r>
      <w:r>
        <w:rPr>
          <w:rFonts w:hint="eastAsia" w:ascii="仿宋" w:hAnsi="仿宋" w:eastAsia="仿宋" w:cs="仿宋"/>
          <w:b w:val="0"/>
          <w:bCs w:val="0"/>
          <w:spacing w:val="5"/>
          <w:sz w:val="31"/>
          <w:szCs w:val="31"/>
        </w:rPr>
        <w:t>等内容，必须扫描包含在内。</w:t>
      </w:r>
    </w:p>
    <w:p>
      <w:pPr>
        <w:pStyle w:val="2"/>
        <w:pageBreakBefore w:val="0"/>
        <w:widowControl w:val="0"/>
        <w:kinsoku/>
        <w:wordWrap/>
        <w:overflowPunct/>
        <w:topLinePunct w:val="0"/>
        <w:autoSpaceDE/>
        <w:autoSpaceDN/>
        <w:bidi w:val="0"/>
        <w:adjustRightInd/>
        <w:snapToGrid/>
        <w:spacing w:before="0" w:after="0" w:line="596" w:lineRule="exact"/>
        <w:textAlignment w:val="auto"/>
        <w:rPr>
          <w:rFonts w:hint="default" w:ascii="仿宋" w:hAnsi="仿宋" w:eastAsia="仿宋" w:cs="仿宋"/>
          <w:b w:val="0"/>
          <w:bCs w:val="0"/>
          <w:spacing w:val="5"/>
          <w:kern w:val="2"/>
          <w:sz w:val="31"/>
          <w:szCs w:val="31"/>
          <w:lang w:val="en-US" w:eastAsia="zh-CN" w:bidi="ar-SA"/>
        </w:rPr>
      </w:pPr>
      <w:r>
        <w:rPr>
          <w:rFonts w:hint="eastAsia" w:ascii="仿宋" w:hAnsi="仿宋" w:eastAsia="仿宋" w:cs="仿宋"/>
          <w:b w:val="0"/>
          <w:bCs w:val="0"/>
          <w:spacing w:val="5"/>
          <w:kern w:val="2"/>
          <w:sz w:val="31"/>
          <w:szCs w:val="31"/>
          <w:lang w:val="en-US" w:eastAsia="zh-CN" w:bidi="ar-SA"/>
        </w:rPr>
        <w:t xml:space="preserve">    2.对于未发表的学术成果，除正文外，须包含相关证明资料或其它有效凭证。</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 w:hAnsi="仿宋" w:eastAsia="仿宋" w:cs="仿宋"/>
          <w:b w:val="0"/>
          <w:bCs w:val="0"/>
          <w:spacing w:val="5"/>
          <w:sz w:val="31"/>
          <w:szCs w:val="31"/>
        </w:rPr>
      </w:pPr>
      <w:r>
        <w:rPr>
          <w:rFonts w:hint="eastAsia" w:ascii="仿宋" w:hAnsi="仿宋" w:eastAsia="仿宋" w:cs="仿宋"/>
          <w:b w:val="0"/>
          <w:bCs w:val="0"/>
          <w:spacing w:val="5"/>
          <w:sz w:val="31"/>
          <w:szCs w:val="31"/>
          <w:lang w:val="en-US" w:eastAsia="zh-CN"/>
        </w:rPr>
        <w:t>3</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rPr>
        <w:t>对于已发表的</w:t>
      </w:r>
      <w:r>
        <w:rPr>
          <w:rFonts w:hint="eastAsia" w:ascii="仿宋" w:hAnsi="仿宋" w:eastAsia="仿宋" w:cs="仿宋"/>
          <w:b w:val="0"/>
          <w:bCs w:val="0"/>
          <w:spacing w:val="5"/>
          <w:sz w:val="31"/>
          <w:szCs w:val="31"/>
          <w:lang w:val="en-US" w:eastAsia="zh-CN"/>
        </w:rPr>
        <w:t>专著</w:t>
      </w:r>
      <w:r>
        <w:rPr>
          <w:rFonts w:hint="eastAsia" w:ascii="仿宋" w:hAnsi="仿宋" w:eastAsia="仿宋" w:cs="仿宋"/>
          <w:b w:val="0"/>
          <w:bCs w:val="0"/>
          <w:spacing w:val="5"/>
          <w:sz w:val="31"/>
          <w:szCs w:val="31"/>
        </w:rPr>
        <w:t>，需要展示用于评审的正式内容、封面、目录、版权页、内容简介、出版社出具的个人</w:t>
      </w:r>
      <w:r>
        <w:rPr>
          <w:rFonts w:hint="eastAsia" w:ascii="仿宋" w:hAnsi="仿宋" w:eastAsia="仿宋" w:cs="仿宋"/>
          <w:b w:val="0"/>
          <w:bCs w:val="0"/>
          <w:spacing w:val="5"/>
          <w:sz w:val="31"/>
          <w:szCs w:val="31"/>
          <w:lang w:val="en-US" w:eastAsia="zh-CN"/>
        </w:rPr>
        <w:t>字数</w:t>
      </w:r>
      <w:r>
        <w:rPr>
          <w:rFonts w:hint="eastAsia" w:ascii="仿宋" w:hAnsi="仿宋" w:eastAsia="仿宋" w:cs="仿宋"/>
          <w:b w:val="0"/>
          <w:bCs w:val="0"/>
          <w:spacing w:val="5"/>
          <w:sz w:val="31"/>
          <w:szCs w:val="31"/>
        </w:rPr>
        <w:t>证明，必须扫描包含在内。</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 w:hAnsi="仿宋" w:eastAsia="仿宋" w:cs="仿宋"/>
          <w:b w:val="0"/>
          <w:bCs w:val="0"/>
          <w:spacing w:val="5"/>
          <w:sz w:val="31"/>
          <w:szCs w:val="31"/>
        </w:rPr>
      </w:pPr>
      <w:r>
        <w:rPr>
          <w:rFonts w:hint="eastAsia" w:ascii="仿宋" w:hAnsi="仿宋" w:eastAsia="仿宋" w:cs="仿宋"/>
          <w:b w:val="0"/>
          <w:bCs w:val="0"/>
          <w:spacing w:val="5"/>
          <w:sz w:val="31"/>
          <w:szCs w:val="31"/>
          <w:lang w:val="en-US" w:eastAsia="zh-CN"/>
        </w:rPr>
        <w:t>4</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lang w:val="en-US" w:eastAsia="zh-CN"/>
        </w:rPr>
        <w:t>对于专利成果，需提供</w:t>
      </w:r>
      <w:r>
        <w:rPr>
          <w:rFonts w:hint="eastAsia" w:ascii="仿宋" w:hAnsi="仿宋" w:eastAsia="仿宋" w:cs="仿宋"/>
          <w:b w:val="0"/>
          <w:bCs w:val="0"/>
          <w:spacing w:val="5"/>
          <w:sz w:val="31"/>
          <w:szCs w:val="31"/>
        </w:rPr>
        <w:t>专利证书、</w:t>
      </w:r>
      <w:r>
        <w:rPr>
          <w:rFonts w:hint="default" w:ascii="仿宋" w:hAnsi="仿宋" w:eastAsia="仿宋" w:cs="仿宋"/>
          <w:b w:val="0"/>
          <w:bCs w:val="0"/>
          <w:spacing w:val="5"/>
          <w:sz w:val="31"/>
          <w:szCs w:val="31"/>
        </w:rPr>
        <w:t>专利登记簿副本</w:t>
      </w:r>
      <w:r>
        <w:rPr>
          <w:rFonts w:hint="eastAsia" w:ascii="仿宋" w:hAnsi="仿宋" w:eastAsia="仿宋" w:cs="仿宋"/>
          <w:b w:val="0"/>
          <w:bCs w:val="0"/>
          <w:spacing w:val="5"/>
          <w:sz w:val="31"/>
          <w:szCs w:val="31"/>
        </w:rPr>
        <w:t>及</w:t>
      </w:r>
      <w:r>
        <w:rPr>
          <w:rFonts w:hint="default" w:ascii="仿宋" w:hAnsi="仿宋" w:eastAsia="仿宋" w:cs="仿宋"/>
          <w:b w:val="0"/>
          <w:bCs w:val="0"/>
          <w:spacing w:val="5"/>
          <w:sz w:val="31"/>
          <w:szCs w:val="31"/>
        </w:rPr>
        <w:t>专利登记簿副本附页（国家知识产权局官网下载路径：首页选择</w:t>
      </w:r>
      <w:r>
        <w:rPr>
          <w:rFonts w:hint="eastAsia" w:ascii="仿宋" w:hAnsi="仿宋" w:eastAsia="仿宋" w:cs="仿宋"/>
          <w:b w:val="0"/>
          <w:bCs w:val="0"/>
          <w:spacing w:val="5"/>
          <w:sz w:val="31"/>
          <w:szCs w:val="31"/>
        </w:rPr>
        <w:t>“</w:t>
      </w:r>
      <w:r>
        <w:rPr>
          <w:rFonts w:hint="default" w:ascii="仿宋" w:hAnsi="仿宋" w:eastAsia="仿宋" w:cs="仿宋"/>
          <w:b w:val="0"/>
          <w:bCs w:val="0"/>
          <w:spacing w:val="5"/>
          <w:sz w:val="31"/>
          <w:szCs w:val="31"/>
        </w:rPr>
        <w:t>服务</w:t>
      </w:r>
      <w:r>
        <w:rPr>
          <w:rFonts w:hint="eastAsia" w:ascii="仿宋" w:hAnsi="仿宋" w:eastAsia="仿宋" w:cs="仿宋"/>
          <w:b w:val="0"/>
          <w:bCs w:val="0"/>
          <w:spacing w:val="5"/>
          <w:sz w:val="31"/>
          <w:szCs w:val="31"/>
        </w:rPr>
        <w:t>”</w:t>
      </w:r>
      <w:r>
        <w:rPr>
          <w:rFonts w:hint="default" w:ascii="仿宋" w:hAnsi="仿宋" w:eastAsia="仿宋" w:cs="仿宋"/>
          <w:b w:val="0"/>
          <w:bCs w:val="0"/>
          <w:spacing w:val="5"/>
          <w:sz w:val="31"/>
          <w:szCs w:val="31"/>
        </w:rPr>
        <w:t>-政务服务平台-专利业务办理-专利事务服务-选择“证明文件和文件副本”栏目下载）、专利说明书和附图、授予专利决定公告文件</w:t>
      </w:r>
      <w:r>
        <w:rPr>
          <w:rFonts w:hint="eastAsia" w:ascii="仿宋" w:hAnsi="仿宋" w:eastAsia="仿宋" w:cs="仿宋"/>
          <w:b w:val="0"/>
          <w:bCs w:val="0"/>
          <w:spacing w:val="5"/>
          <w:sz w:val="31"/>
          <w:szCs w:val="31"/>
        </w:rPr>
        <w:t>。</w:t>
      </w:r>
    </w:p>
    <w:p>
      <w:pPr>
        <w:pStyle w:val="2"/>
        <w:keepNext/>
        <w:keepLines/>
        <w:pageBreakBefore w:val="0"/>
        <w:widowControl w:val="0"/>
        <w:kinsoku/>
        <w:wordWrap/>
        <w:overflowPunct/>
        <w:topLinePunct w:val="0"/>
        <w:autoSpaceDE/>
        <w:autoSpaceDN/>
        <w:bidi w:val="0"/>
        <w:adjustRightInd/>
        <w:snapToGrid/>
        <w:spacing w:before="0" w:after="0" w:line="596" w:lineRule="exact"/>
        <w:ind w:firstLine="640" w:firstLineChars="200"/>
        <w:textAlignment w:val="auto"/>
        <w:rPr>
          <w:rFonts w:hint="eastAsia" w:ascii="仿宋" w:hAnsi="仿宋" w:eastAsia="仿宋" w:cs="仿宋"/>
          <w:b w:val="0"/>
          <w:bCs w:val="0"/>
          <w:spacing w:val="5"/>
          <w:kern w:val="2"/>
          <w:sz w:val="31"/>
          <w:szCs w:val="31"/>
          <w:lang w:val="en-US" w:eastAsia="zh-CN" w:bidi="ar-SA"/>
        </w:rPr>
      </w:pPr>
      <w:r>
        <w:rPr>
          <w:rFonts w:hint="eastAsia" w:ascii="仿宋" w:hAnsi="仿宋" w:eastAsia="仿宋" w:cs="仿宋"/>
          <w:b w:val="0"/>
          <w:bCs w:val="0"/>
          <w:spacing w:val="5"/>
          <w:kern w:val="2"/>
          <w:sz w:val="31"/>
          <w:szCs w:val="31"/>
          <w:lang w:val="en-US" w:eastAsia="zh-CN" w:bidi="ar-SA"/>
        </w:rPr>
        <w:t>5.其他学术成果，按相关要求上传。乡镇专业技术人员撰写调查报告或技术总结作为学术成果，须提交相应经单位盖章的学术成果内容，以及评审条件要求的推广和交流材料。</w:t>
      </w:r>
    </w:p>
    <w:p>
      <w:pPr>
        <w:rPr>
          <w:rFonts w:hint="default" w:eastAsia="仿宋"/>
          <w:lang w:val="en-US" w:eastAsia="zh-CN"/>
        </w:rPr>
      </w:pPr>
      <w:r>
        <w:rPr>
          <w:rFonts w:hint="eastAsia"/>
          <w:lang w:val="en-US" w:eastAsia="zh-CN"/>
        </w:rPr>
        <w:t xml:space="preserve">    </w:t>
      </w:r>
      <w:r>
        <w:rPr>
          <w:rFonts w:hint="eastAsia" w:ascii="仿宋" w:hAnsi="仿宋" w:eastAsia="仿宋" w:cs="仿宋"/>
          <w:b w:val="0"/>
          <w:bCs w:val="0"/>
          <w:spacing w:val="5"/>
          <w:sz w:val="31"/>
          <w:szCs w:val="31"/>
        </w:rPr>
        <w:t>（十）</w:t>
      </w:r>
      <w:r>
        <w:rPr>
          <w:rFonts w:hint="eastAsia" w:ascii="仿宋" w:hAnsi="仿宋" w:eastAsia="仿宋" w:cs="仿宋"/>
          <w:b w:val="0"/>
          <w:bCs w:val="0"/>
          <w:spacing w:val="5"/>
          <w:sz w:val="31"/>
          <w:szCs w:val="31"/>
          <w:lang w:val="en-US" w:eastAsia="zh-CN"/>
        </w:rPr>
        <w:t>代表作。代表作仅为申报正高级职称人员上传。</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b w:val="0"/>
          <w:bCs w:val="0"/>
          <w:spacing w:val="5"/>
          <w:sz w:val="31"/>
          <w:szCs w:val="31"/>
        </w:rPr>
      </w:pPr>
      <w:r>
        <w:rPr>
          <w:rFonts w:hint="eastAsia" w:ascii="仿宋" w:hAnsi="仿宋" w:eastAsia="仿宋" w:cs="仿宋"/>
          <w:b w:val="0"/>
          <w:bCs w:val="0"/>
          <w:spacing w:val="5"/>
          <w:sz w:val="31"/>
          <w:szCs w:val="31"/>
        </w:rPr>
        <w:t>（</w:t>
      </w:r>
      <w:r>
        <w:rPr>
          <w:rFonts w:hint="eastAsia" w:ascii="仿宋" w:hAnsi="仿宋" w:eastAsia="仿宋" w:cs="仿宋"/>
          <w:b w:val="0"/>
          <w:bCs w:val="0"/>
          <w:spacing w:val="5"/>
          <w:sz w:val="31"/>
          <w:szCs w:val="31"/>
          <w:lang w:val="en-US" w:eastAsia="zh-CN"/>
        </w:rPr>
        <w:t>十一</w:t>
      </w:r>
      <w:r>
        <w:rPr>
          <w:rFonts w:hint="eastAsia" w:ascii="仿宋" w:hAnsi="仿宋" w:eastAsia="仿宋" w:cs="仿宋"/>
          <w:b w:val="0"/>
          <w:bCs w:val="0"/>
          <w:spacing w:val="5"/>
          <w:sz w:val="31"/>
          <w:szCs w:val="31"/>
        </w:rPr>
        <w:t>）相关材料。</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b w:val="0"/>
          <w:bCs w:val="0"/>
          <w:spacing w:val="5"/>
          <w:sz w:val="31"/>
          <w:szCs w:val="31"/>
          <w:lang w:val="en-US" w:eastAsia="zh-CN"/>
        </w:rPr>
      </w:pPr>
      <w:r>
        <w:rPr>
          <w:rFonts w:hint="eastAsia" w:ascii="仿宋" w:hAnsi="仿宋" w:eastAsia="仿宋" w:cs="仿宋"/>
          <w:b w:val="0"/>
          <w:bCs w:val="0"/>
          <w:spacing w:val="5"/>
          <w:sz w:val="31"/>
          <w:szCs w:val="31"/>
          <w:lang w:val="en-US" w:eastAsia="zh-CN"/>
        </w:rPr>
        <w:t>1.现任专业技术职务任职资格证书。</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b w:val="0"/>
          <w:bCs w:val="0"/>
          <w:spacing w:val="5"/>
          <w:sz w:val="31"/>
          <w:szCs w:val="31"/>
          <w:lang w:val="en-US" w:eastAsia="zh-CN"/>
        </w:rPr>
      </w:pPr>
      <w:r>
        <w:rPr>
          <w:rFonts w:hint="eastAsia" w:ascii="仿宋" w:hAnsi="仿宋" w:eastAsia="仿宋" w:cs="仿宋"/>
          <w:b w:val="0"/>
          <w:bCs w:val="0"/>
          <w:spacing w:val="5"/>
          <w:sz w:val="31"/>
          <w:szCs w:val="31"/>
          <w:lang w:val="en-US" w:eastAsia="zh-CN"/>
        </w:rPr>
        <w:t>2.考核表。上传拟申报上一级职务需要的年度考核证明材料，例：申报高级需要五年，则需要上传近五年的年度考核表，没有以考核表体现考核的单位，以实际考核证明材料上传。</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 w:hAnsi="仿宋" w:eastAsia="仿宋" w:cs="仿宋"/>
          <w:b w:val="0"/>
          <w:bCs w:val="0"/>
          <w:spacing w:val="5"/>
          <w:sz w:val="31"/>
          <w:szCs w:val="31"/>
          <w:lang w:val="en-US" w:eastAsia="zh-CN"/>
        </w:rPr>
      </w:pPr>
      <w:r>
        <w:rPr>
          <w:rFonts w:hint="eastAsia" w:ascii="仿宋" w:hAnsi="仿宋" w:eastAsia="仿宋" w:cs="仿宋"/>
          <w:b w:val="0"/>
          <w:bCs w:val="0"/>
          <w:spacing w:val="5"/>
          <w:sz w:val="31"/>
          <w:szCs w:val="31"/>
          <w:lang w:val="en-US" w:eastAsia="zh-CN"/>
        </w:rPr>
        <w:t>3.准入资格证明。</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仿宋" w:hAnsi="仿宋" w:eastAsia="仿宋" w:cs="仿宋"/>
          <w:b w:val="0"/>
          <w:bCs w:val="0"/>
          <w:spacing w:val="5"/>
          <w:sz w:val="31"/>
          <w:szCs w:val="31"/>
          <w:lang w:val="en-US" w:eastAsia="zh-CN"/>
        </w:rPr>
      </w:pPr>
      <w:r>
        <w:rPr>
          <w:rFonts w:hint="eastAsia" w:ascii="仿宋" w:hAnsi="仿宋" w:eastAsia="仿宋" w:cs="仿宋"/>
          <w:b w:val="0"/>
          <w:bCs w:val="0"/>
          <w:spacing w:val="5"/>
          <w:sz w:val="31"/>
          <w:szCs w:val="31"/>
        </w:rPr>
        <w:t>以</w:t>
      </w:r>
      <w:r>
        <w:rPr>
          <w:rFonts w:hint="eastAsia" w:ascii="仿宋" w:hAnsi="仿宋" w:eastAsia="仿宋" w:cs="仿宋"/>
          <w:b w:val="0"/>
          <w:bCs w:val="0"/>
          <w:spacing w:val="5"/>
          <w:sz w:val="31"/>
          <w:szCs w:val="31"/>
          <w:lang w:val="en-US" w:eastAsia="zh-CN"/>
        </w:rPr>
        <w:t>准入类专业技术人员职业</w:t>
      </w:r>
      <w:r>
        <w:rPr>
          <w:rFonts w:hint="eastAsia" w:ascii="仿宋" w:hAnsi="仿宋" w:eastAsia="仿宋" w:cs="仿宋"/>
          <w:b w:val="0"/>
          <w:bCs w:val="0"/>
          <w:spacing w:val="5"/>
          <w:sz w:val="31"/>
          <w:szCs w:val="31"/>
        </w:rPr>
        <w:t>资格申报职称的</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rPr>
        <w:t>将</w:t>
      </w:r>
      <w:r>
        <w:rPr>
          <w:rFonts w:hint="eastAsia" w:ascii="仿宋" w:hAnsi="仿宋" w:eastAsia="仿宋" w:cs="仿宋"/>
          <w:b w:val="0"/>
          <w:bCs w:val="0"/>
          <w:spacing w:val="5"/>
          <w:sz w:val="31"/>
          <w:szCs w:val="31"/>
          <w:lang w:val="en-US" w:eastAsia="zh-CN"/>
        </w:rPr>
        <w:t>相应</w:t>
      </w:r>
      <w:r>
        <w:rPr>
          <w:rFonts w:hint="eastAsia" w:ascii="仿宋" w:hAnsi="仿宋" w:eastAsia="仿宋" w:cs="仿宋"/>
          <w:b w:val="0"/>
          <w:bCs w:val="0"/>
          <w:spacing w:val="5"/>
          <w:sz w:val="31"/>
          <w:szCs w:val="31"/>
        </w:rPr>
        <w:t>资格证书上传到“准入资格证明”栏。</w:t>
      </w:r>
      <w:r>
        <w:rPr>
          <w:rFonts w:hint="eastAsia" w:ascii="仿宋" w:hAnsi="仿宋" w:eastAsia="仿宋" w:cs="仿宋"/>
          <w:b w:val="0"/>
          <w:bCs w:val="0"/>
          <w:spacing w:val="5"/>
          <w:sz w:val="31"/>
          <w:szCs w:val="31"/>
          <w:lang w:val="en-US" w:eastAsia="zh-CN"/>
        </w:rPr>
        <w:t>如注册安全工程师、一级建造师等。</w:t>
      </w:r>
    </w:p>
    <w:p>
      <w:pPr>
        <w:pStyle w:val="2"/>
        <w:keepNext/>
        <w:keepLines/>
        <w:pageBreakBefore w:val="0"/>
        <w:widowControl w:val="0"/>
        <w:kinsoku/>
        <w:wordWrap/>
        <w:overflowPunct/>
        <w:topLinePunct w:val="0"/>
        <w:autoSpaceDE/>
        <w:autoSpaceDN/>
        <w:bidi w:val="0"/>
        <w:adjustRightInd/>
        <w:snapToGrid/>
        <w:spacing w:before="0" w:after="0" w:line="596" w:lineRule="exact"/>
        <w:ind w:firstLine="640" w:firstLineChars="200"/>
        <w:textAlignment w:val="auto"/>
        <w:rPr>
          <w:rFonts w:hint="default" w:ascii="仿宋" w:hAnsi="仿宋" w:eastAsia="仿宋" w:cs="仿宋"/>
          <w:b w:val="0"/>
          <w:bCs w:val="0"/>
          <w:spacing w:val="5"/>
          <w:kern w:val="2"/>
          <w:sz w:val="31"/>
          <w:szCs w:val="31"/>
          <w:lang w:val="en-US" w:eastAsia="zh-CN" w:bidi="ar-SA"/>
        </w:rPr>
      </w:pPr>
      <w:r>
        <w:rPr>
          <w:rFonts w:hint="eastAsia" w:ascii="仿宋" w:hAnsi="仿宋" w:eastAsia="仿宋" w:cs="仿宋"/>
          <w:b w:val="0"/>
          <w:bCs w:val="0"/>
          <w:spacing w:val="5"/>
          <w:kern w:val="2"/>
          <w:sz w:val="31"/>
          <w:szCs w:val="31"/>
          <w:lang w:val="en-US" w:eastAsia="zh-CN" w:bidi="ar-SA"/>
        </w:rPr>
        <w:t>（十二）诚信承诺书。申报人须完整无误的填写诚信承诺书（含特殊符号和标点符号），否则会造成申报不成功的情况发生。</w:t>
      </w:r>
    </w:p>
    <w:p>
      <w:pPr>
        <w:pageBreakBefore w:val="0"/>
        <w:widowControl w:val="0"/>
        <w:numPr>
          <w:ilvl w:val="0"/>
          <w:numId w:val="0"/>
        </w:numPr>
        <w:kinsoku/>
        <w:wordWrap/>
        <w:overflowPunct/>
        <w:topLinePunct w:val="0"/>
        <w:autoSpaceDE/>
        <w:autoSpaceDN/>
        <w:bidi w:val="0"/>
        <w:adjustRightInd/>
        <w:snapToGrid/>
        <w:spacing w:line="596" w:lineRule="atLeast"/>
        <w:ind w:firstLine="640" w:firstLineChars="200"/>
        <w:textAlignment w:val="auto"/>
        <w:rPr>
          <w:rFonts w:hint="eastAsia" w:ascii="黑体" w:hAnsi="黑体" w:eastAsia="黑体"/>
          <w:spacing w:val="5"/>
          <w:sz w:val="31"/>
          <w:szCs w:val="31"/>
          <w:lang w:val="en-US" w:eastAsia="zh-CN"/>
        </w:rPr>
      </w:pPr>
      <w:r>
        <w:rPr>
          <w:rFonts w:hint="eastAsia" w:ascii="黑体" w:hAnsi="黑体" w:eastAsia="黑体"/>
          <w:spacing w:val="5"/>
          <w:sz w:val="31"/>
          <w:szCs w:val="31"/>
          <w:lang w:val="en-US" w:eastAsia="zh-CN"/>
        </w:rPr>
        <w:t>三、申报人所在单位上传清单及要求</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b w:val="0"/>
          <w:bCs w:val="0"/>
          <w:spacing w:val="5"/>
          <w:sz w:val="31"/>
          <w:szCs w:val="31"/>
        </w:rPr>
      </w:pPr>
      <w:r>
        <w:rPr>
          <w:rFonts w:hint="eastAsia" w:ascii="仿宋" w:hAnsi="仿宋" w:eastAsia="仿宋" w:cs="仿宋"/>
          <w:b w:val="0"/>
          <w:bCs w:val="0"/>
          <w:spacing w:val="5"/>
          <w:sz w:val="31"/>
          <w:szCs w:val="31"/>
        </w:rPr>
        <w:t>申报人所在单位须及时按程序对本单位申报人提交的评审材料予以审核、公示，公示期满后按规定提交申报材料，同时须出具以下材料，逐</w:t>
      </w:r>
      <w:bookmarkStart w:id="0" w:name="_GoBack"/>
      <w:bookmarkEnd w:id="0"/>
      <w:r>
        <w:rPr>
          <w:rFonts w:hint="eastAsia" w:ascii="仿宋" w:hAnsi="仿宋" w:eastAsia="仿宋" w:cs="仿宋"/>
          <w:b w:val="0"/>
          <w:bCs w:val="0"/>
          <w:spacing w:val="5"/>
          <w:sz w:val="31"/>
          <w:szCs w:val="31"/>
        </w:rPr>
        <w:t>项加盖单位公章后，扫描上传至系统相应位置（PDF格式，每页分辨率不得低于150DPI），并完成相应文件名命名(命名格式为：年度+单位名称+材料名称+序号，如202</w:t>
      </w:r>
      <w:r>
        <w:rPr>
          <w:rFonts w:hint="eastAsia" w:ascii="仿宋" w:hAnsi="仿宋" w:eastAsia="仿宋" w:cs="仿宋"/>
          <w:b w:val="0"/>
          <w:bCs w:val="0"/>
          <w:spacing w:val="5"/>
          <w:sz w:val="31"/>
          <w:szCs w:val="31"/>
          <w:lang w:val="en-US" w:eastAsia="zh-CN"/>
        </w:rPr>
        <w:t>3</w:t>
      </w:r>
      <w:r>
        <w:rPr>
          <w:rFonts w:hint="eastAsia" w:ascii="仿宋" w:hAnsi="仿宋" w:eastAsia="仿宋" w:cs="仿宋"/>
          <w:b w:val="0"/>
          <w:bCs w:val="0"/>
          <w:spacing w:val="5"/>
          <w:sz w:val="31"/>
          <w:szCs w:val="31"/>
        </w:rPr>
        <w:t>年xx单位公示情况表）。</w:t>
      </w:r>
    </w:p>
    <w:p>
      <w:pPr>
        <w:spacing w:line="578" w:lineRule="exact"/>
        <w:ind w:firstLine="640" w:firstLineChars="200"/>
        <w:rPr>
          <w:rFonts w:hint="eastAsia" w:ascii="仿宋" w:hAnsi="仿宋" w:eastAsia="仿宋" w:cs="仿宋"/>
          <w:b w:val="0"/>
          <w:bCs w:val="0"/>
          <w:spacing w:val="5"/>
          <w:sz w:val="31"/>
          <w:szCs w:val="31"/>
        </w:rPr>
      </w:pPr>
      <w:r>
        <w:rPr>
          <w:rFonts w:hint="eastAsia" w:ascii="仿宋" w:hAnsi="仿宋" w:eastAsia="仿宋" w:cs="仿宋"/>
          <w:b w:val="0"/>
          <w:bCs w:val="0"/>
          <w:spacing w:val="5"/>
          <w:sz w:val="31"/>
          <w:szCs w:val="31"/>
        </w:rPr>
        <w:t>1</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rPr>
        <w:t>单位公示情况表（以系统</w:t>
      </w:r>
      <w:r>
        <w:rPr>
          <w:rFonts w:hint="eastAsia" w:ascii="仿宋" w:hAnsi="仿宋" w:eastAsia="仿宋" w:cs="仿宋"/>
          <w:b w:val="0"/>
          <w:bCs w:val="0"/>
          <w:spacing w:val="5"/>
          <w:sz w:val="31"/>
          <w:szCs w:val="31"/>
          <w:lang w:val="en-US" w:eastAsia="zh-CN"/>
        </w:rPr>
        <w:t>打印版本</w:t>
      </w:r>
      <w:r>
        <w:rPr>
          <w:rFonts w:hint="eastAsia" w:ascii="仿宋" w:hAnsi="仿宋" w:eastAsia="仿宋" w:cs="仿宋"/>
          <w:b w:val="0"/>
          <w:bCs w:val="0"/>
          <w:spacing w:val="5"/>
          <w:sz w:val="31"/>
          <w:szCs w:val="31"/>
        </w:rPr>
        <w:t>为准）</w:t>
      </w:r>
    </w:p>
    <w:p>
      <w:pPr>
        <w:spacing w:line="578" w:lineRule="exact"/>
        <w:ind w:firstLine="640" w:firstLineChars="200"/>
        <w:rPr>
          <w:rFonts w:hint="eastAsia" w:ascii="仿宋" w:hAnsi="仿宋" w:eastAsia="仿宋" w:cs="仿宋"/>
          <w:b w:val="0"/>
          <w:bCs w:val="0"/>
          <w:spacing w:val="5"/>
          <w:sz w:val="31"/>
          <w:szCs w:val="31"/>
        </w:rPr>
      </w:pPr>
      <w:r>
        <w:rPr>
          <w:rFonts w:hint="eastAsia" w:ascii="仿宋" w:hAnsi="仿宋" w:eastAsia="仿宋" w:cs="仿宋"/>
          <w:b w:val="0"/>
          <w:bCs w:val="0"/>
          <w:spacing w:val="5"/>
          <w:sz w:val="31"/>
          <w:szCs w:val="31"/>
        </w:rPr>
        <w:t>2</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rPr>
        <w:t>单位公示情况说明</w:t>
      </w:r>
    </w:p>
    <w:p>
      <w:pPr>
        <w:spacing w:line="578" w:lineRule="exact"/>
        <w:ind w:firstLine="640" w:firstLineChars="200"/>
        <w:rPr>
          <w:rFonts w:hint="eastAsia" w:ascii="仿宋" w:hAnsi="仿宋" w:eastAsia="仿宋" w:cs="仿宋"/>
          <w:b w:val="0"/>
          <w:bCs w:val="0"/>
          <w:spacing w:val="5"/>
          <w:sz w:val="31"/>
          <w:szCs w:val="31"/>
        </w:rPr>
      </w:pPr>
      <w:r>
        <w:rPr>
          <w:rFonts w:hint="eastAsia" w:ascii="仿宋" w:hAnsi="仿宋" w:eastAsia="仿宋" w:cs="仿宋"/>
          <w:b w:val="0"/>
          <w:bCs w:val="0"/>
          <w:spacing w:val="5"/>
          <w:sz w:val="31"/>
          <w:szCs w:val="31"/>
        </w:rPr>
        <w:t>3</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rPr>
        <w:t>单位推荐承诺书</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rPr>
      </w:pPr>
      <w:r>
        <w:rPr>
          <w:rFonts w:hint="eastAsia" w:ascii="仿宋" w:hAnsi="仿宋" w:eastAsia="仿宋" w:cs="仿宋"/>
          <w:b w:val="0"/>
          <w:bCs w:val="0"/>
          <w:spacing w:val="5"/>
          <w:sz w:val="31"/>
          <w:szCs w:val="31"/>
          <w:lang w:val="en-US" w:eastAsia="zh-CN"/>
        </w:rPr>
        <w:t>4</w:t>
      </w:r>
      <w:r>
        <w:rPr>
          <w:rFonts w:hint="eastAsia" w:ascii="仿宋" w:hAnsi="仿宋" w:eastAsia="仿宋" w:cs="仿宋"/>
          <w:b w:val="0"/>
          <w:bCs w:val="0"/>
          <w:spacing w:val="5"/>
          <w:sz w:val="31"/>
          <w:szCs w:val="31"/>
          <w:lang w:eastAsia="zh-CN"/>
        </w:rPr>
        <w:t>.</w:t>
      </w:r>
      <w:r>
        <w:rPr>
          <w:rFonts w:hint="eastAsia" w:ascii="仿宋" w:hAnsi="仿宋" w:eastAsia="仿宋" w:cs="仿宋"/>
          <w:b w:val="0"/>
          <w:bCs w:val="0"/>
          <w:spacing w:val="5"/>
          <w:sz w:val="31"/>
          <w:szCs w:val="31"/>
        </w:rPr>
        <w:t>申报人所在单位认为有必要上传的</w:t>
      </w:r>
      <w:r>
        <w:rPr>
          <w:rFonts w:hint="eastAsia" w:ascii="仿宋" w:hAnsi="仿宋" w:eastAsia="仿宋" w:cs="仿宋"/>
          <w:b w:val="0"/>
          <w:bCs w:val="0"/>
          <w:spacing w:val="5"/>
          <w:sz w:val="31"/>
          <w:szCs w:val="31"/>
          <w:lang w:val="en-US" w:eastAsia="zh-CN"/>
        </w:rPr>
        <w:t>其他</w:t>
      </w:r>
      <w:r>
        <w:rPr>
          <w:rFonts w:hint="eastAsia" w:ascii="仿宋" w:hAnsi="仿宋" w:eastAsia="仿宋" w:cs="仿宋"/>
          <w:b w:val="0"/>
          <w:bCs w:val="0"/>
          <w:spacing w:val="5"/>
          <w:sz w:val="31"/>
          <w:szCs w:val="31"/>
        </w:rPr>
        <w:t>资料。</w:t>
      </w:r>
    </w:p>
    <w:p>
      <w:pPr>
        <w:pageBreakBefore w:val="0"/>
        <w:widowControl w:val="0"/>
        <w:kinsoku/>
        <w:wordWrap/>
        <w:overflowPunct/>
        <w:topLinePunct w:val="0"/>
        <w:autoSpaceDE/>
        <w:autoSpaceDN/>
        <w:bidi w:val="0"/>
        <w:adjustRightInd/>
        <w:snapToGrid/>
        <w:spacing w:line="596" w:lineRule="atLeast"/>
        <w:ind w:firstLine="642" w:firstLineChars="200"/>
        <w:textAlignment w:val="auto"/>
        <w:rPr>
          <w:rFonts w:hint="eastAsia" w:ascii="仿宋" w:hAnsi="仿宋" w:eastAsia="仿宋" w:cs="仿宋"/>
          <w:b w:val="0"/>
          <w:bCs w:val="0"/>
          <w:spacing w:val="5"/>
          <w:sz w:val="31"/>
          <w:szCs w:val="31"/>
        </w:rPr>
      </w:pPr>
      <w:r>
        <w:rPr>
          <w:rFonts w:hint="eastAsia" w:ascii="仿宋" w:hAnsi="仿宋" w:eastAsia="仿宋" w:cs="仿宋"/>
          <w:b/>
          <w:bCs/>
          <w:spacing w:val="5"/>
          <w:sz w:val="31"/>
          <w:szCs w:val="31"/>
          <w:lang w:val="en-US" w:eastAsia="zh-CN"/>
        </w:rPr>
        <w:t>用人单位经办人员在启动单位公示前，一定要认真核验申报人信息，积极主动对接申报人员，确保公示前申报人提交信息的真实、有效、完整、合规，一旦启动公示程序，申报材料将不能再退回申报人进行修改补充。</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YWQ3ODUxZTJjMzYwYWEwZTZlYjI5NTJiNjQ4N2EifQ=="/>
  </w:docVars>
  <w:rsids>
    <w:rsidRoot w:val="42C21B65"/>
    <w:rsid w:val="02256A93"/>
    <w:rsid w:val="03367AB9"/>
    <w:rsid w:val="05885E20"/>
    <w:rsid w:val="0862381E"/>
    <w:rsid w:val="0DC30D6A"/>
    <w:rsid w:val="0E6F178D"/>
    <w:rsid w:val="0E9C4FD3"/>
    <w:rsid w:val="11CC08C0"/>
    <w:rsid w:val="15FC2CBE"/>
    <w:rsid w:val="18FC2114"/>
    <w:rsid w:val="23D20CE0"/>
    <w:rsid w:val="244D6B9E"/>
    <w:rsid w:val="25DC0129"/>
    <w:rsid w:val="28AD40E9"/>
    <w:rsid w:val="2E475E72"/>
    <w:rsid w:val="300B406E"/>
    <w:rsid w:val="3574109C"/>
    <w:rsid w:val="36E5561F"/>
    <w:rsid w:val="399D0C19"/>
    <w:rsid w:val="42C21B65"/>
    <w:rsid w:val="47603719"/>
    <w:rsid w:val="47D408E5"/>
    <w:rsid w:val="4BF27CB0"/>
    <w:rsid w:val="4CC364FF"/>
    <w:rsid w:val="513C75D3"/>
    <w:rsid w:val="55186629"/>
    <w:rsid w:val="57B914C3"/>
    <w:rsid w:val="61A73945"/>
    <w:rsid w:val="6B9318DF"/>
    <w:rsid w:val="6B9C539F"/>
    <w:rsid w:val="72B56DCF"/>
    <w:rsid w:val="7DC67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_GB2312" w:hAnsi="Times New Roman" w:eastAsia="Times New Roman" w:cs="Times New Roman"/>
      <w:kern w:val="2"/>
      <w:sz w:val="32"/>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rFonts w:ascii="Times New Roman" w:eastAsia="宋体"/>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2382</Words>
  <Characters>2480</Characters>
  <Lines>0</Lines>
  <Paragraphs>0</Paragraphs>
  <TotalTime>8</TotalTime>
  <ScaleCrop>false</ScaleCrop>
  <LinksUpToDate>false</LinksUpToDate>
  <CharactersWithSpaces>2522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2023-07-11T06:18:00Z</dcterms:created>
  <dc:creator>lowkeyp</dc:creator>
  <cp:lastModifiedBy>喻恒</cp:lastModifiedBy>
  <dcterms:modified xsi:type="dcterms:W3CDTF">2023-10-08T01:42:20Z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A6D4F25F92EF46B2BC195731623317D9_11</vt:lpwstr>
  </property>
</Properties>
</file>